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9600" w14:textId="77777777" w:rsidR="008E65BC" w:rsidRPr="005A6A28" w:rsidRDefault="00C8609A" w:rsidP="00C8609A">
      <w:pPr>
        <w:spacing w:after="0"/>
        <w:jc w:val="center"/>
        <w:rPr>
          <w:rFonts w:ascii="Arial" w:hAnsi="Arial" w:cs="Arial"/>
          <w:b/>
        </w:rPr>
      </w:pPr>
      <w:r w:rsidRPr="005A6A28">
        <w:rPr>
          <w:noProof/>
        </w:rPr>
        <w:drawing>
          <wp:anchor distT="0" distB="0" distL="114300" distR="114300" simplePos="0" relativeHeight="251659264" behindDoc="0" locked="0" layoutInCell="1" allowOverlap="1" wp14:anchorId="788E49AC" wp14:editId="05AD4612">
            <wp:simplePos x="0" y="0"/>
            <wp:positionH relativeFrom="margin">
              <wp:posOffset>323850</wp:posOffset>
            </wp:positionH>
            <wp:positionV relativeFrom="paragraph">
              <wp:posOffset>-425450</wp:posOffset>
            </wp:positionV>
            <wp:extent cx="1342390" cy="1709420"/>
            <wp:effectExtent l="0" t="0" r="0" b="5080"/>
            <wp:wrapNone/>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8"/>
                    <a:stretch>
                      <a:fillRect/>
                    </a:stretch>
                  </pic:blipFill>
                  <pic:spPr>
                    <a:xfrm>
                      <a:off x="0" y="0"/>
                      <a:ext cx="1342390" cy="1709420"/>
                    </a:xfrm>
                    <a:prstGeom prst="rect">
                      <a:avLst/>
                    </a:prstGeom>
                  </pic:spPr>
                </pic:pic>
              </a:graphicData>
            </a:graphic>
          </wp:anchor>
        </w:drawing>
      </w:r>
      <w:r w:rsidRPr="005A6A28">
        <w:rPr>
          <w:rFonts w:ascii="Arial" w:hAnsi="Arial" w:cs="Arial"/>
          <w:b/>
        </w:rPr>
        <w:t>Agenda</w:t>
      </w:r>
    </w:p>
    <w:p w14:paraId="55E35225" w14:textId="77777777" w:rsidR="00C8609A" w:rsidRPr="005A6A28" w:rsidRDefault="00C8609A" w:rsidP="00C8609A">
      <w:pPr>
        <w:spacing w:after="0"/>
        <w:jc w:val="center"/>
        <w:rPr>
          <w:rFonts w:ascii="Arial" w:hAnsi="Arial" w:cs="Arial"/>
          <w:b/>
        </w:rPr>
      </w:pPr>
      <w:r w:rsidRPr="005A6A28">
        <w:rPr>
          <w:rFonts w:ascii="Arial" w:hAnsi="Arial" w:cs="Arial"/>
          <w:b/>
        </w:rPr>
        <w:t>Westside Creeks Restoration</w:t>
      </w:r>
    </w:p>
    <w:p w14:paraId="0CD32E9C" w14:textId="77777777" w:rsidR="00C8609A" w:rsidRPr="005A6A28" w:rsidRDefault="00C8609A" w:rsidP="00347E7B">
      <w:pPr>
        <w:spacing w:after="0"/>
        <w:jc w:val="center"/>
        <w:rPr>
          <w:rFonts w:ascii="Arial" w:hAnsi="Arial" w:cs="Arial"/>
          <w:b/>
        </w:rPr>
      </w:pPr>
      <w:r w:rsidRPr="005A6A28">
        <w:rPr>
          <w:rFonts w:ascii="Arial" w:hAnsi="Arial" w:cs="Arial"/>
          <w:b/>
        </w:rPr>
        <w:t>Oversight Committee (WCROC) Meeting</w:t>
      </w:r>
    </w:p>
    <w:p w14:paraId="1CAFCFFF" w14:textId="77777777" w:rsidR="00C8609A" w:rsidRPr="005A6A28" w:rsidRDefault="00C8609A" w:rsidP="00C8609A">
      <w:pPr>
        <w:spacing w:after="0"/>
        <w:jc w:val="center"/>
        <w:rPr>
          <w:rFonts w:ascii="Arial" w:hAnsi="Arial" w:cs="Arial"/>
          <w:b/>
        </w:rPr>
      </w:pPr>
      <w:r w:rsidRPr="005A6A28">
        <w:rPr>
          <w:rFonts w:ascii="Arial" w:hAnsi="Arial" w:cs="Arial"/>
          <w:b/>
        </w:rPr>
        <w:t>San Antonio River Authority</w:t>
      </w:r>
    </w:p>
    <w:p w14:paraId="1FCB1B64" w14:textId="77777777" w:rsidR="00C8609A" w:rsidRPr="0093433D" w:rsidRDefault="00C8609A" w:rsidP="00C8609A">
      <w:pPr>
        <w:spacing w:after="0"/>
        <w:jc w:val="center"/>
        <w:rPr>
          <w:rFonts w:ascii="Arial" w:hAnsi="Arial" w:cs="Arial"/>
          <w:b/>
        </w:rPr>
      </w:pPr>
      <w:r w:rsidRPr="0093433D">
        <w:rPr>
          <w:rFonts w:ascii="Arial" w:hAnsi="Arial" w:cs="Arial"/>
          <w:b/>
        </w:rPr>
        <w:t>100 E. Guenther</w:t>
      </w:r>
    </w:p>
    <w:p w14:paraId="4DE6962E" w14:textId="18C55997" w:rsidR="00C8609A" w:rsidRPr="0093433D" w:rsidRDefault="0026175F" w:rsidP="00C8609A">
      <w:pPr>
        <w:spacing w:after="0"/>
        <w:jc w:val="center"/>
        <w:rPr>
          <w:rFonts w:ascii="Arial" w:hAnsi="Arial" w:cs="Arial"/>
          <w:b/>
        </w:rPr>
      </w:pPr>
      <w:r>
        <w:rPr>
          <w:rFonts w:ascii="Arial" w:hAnsi="Arial" w:cs="Arial"/>
          <w:b/>
        </w:rPr>
        <w:t>May 19</w:t>
      </w:r>
      <w:r w:rsidR="00721525">
        <w:rPr>
          <w:rFonts w:ascii="Arial" w:hAnsi="Arial" w:cs="Arial"/>
          <w:b/>
        </w:rPr>
        <w:t>, 2020</w:t>
      </w:r>
    </w:p>
    <w:p w14:paraId="221C4E29" w14:textId="77777777" w:rsidR="00C8609A" w:rsidRPr="005A6A28" w:rsidRDefault="00C8609A" w:rsidP="00F96FF4">
      <w:pPr>
        <w:spacing w:after="0"/>
        <w:jc w:val="center"/>
        <w:rPr>
          <w:rFonts w:ascii="Arial" w:hAnsi="Arial" w:cs="Arial"/>
          <w:b/>
        </w:rPr>
      </w:pPr>
      <w:r w:rsidRPr="00C560D0">
        <w:rPr>
          <w:rFonts w:ascii="Arial" w:hAnsi="Arial" w:cs="Arial"/>
          <w:b/>
        </w:rPr>
        <w:t>6:00 p.m.</w:t>
      </w:r>
    </w:p>
    <w:p w14:paraId="32EF4081" w14:textId="77777777" w:rsidR="00C8609A" w:rsidRDefault="00C8609A" w:rsidP="00C8609A">
      <w:pPr>
        <w:spacing w:after="0"/>
        <w:jc w:val="center"/>
        <w:rPr>
          <w:rFonts w:ascii="Arial" w:hAnsi="Arial" w:cs="Arial"/>
          <w:b/>
          <w:sz w:val="24"/>
          <w:szCs w:val="24"/>
        </w:rPr>
      </w:pPr>
    </w:p>
    <w:p w14:paraId="1F8A64E4" w14:textId="77777777" w:rsidR="00F753D0" w:rsidRDefault="00F753D0" w:rsidP="00F753D0">
      <w:pPr>
        <w:pStyle w:val="ListParagraph"/>
        <w:spacing w:after="0"/>
        <w:rPr>
          <w:rFonts w:ascii="Arial" w:hAnsi="Arial" w:cs="Arial"/>
          <w:b/>
        </w:rPr>
      </w:pPr>
    </w:p>
    <w:p w14:paraId="1B4D3202" w14:textId="77777777" w:rsidR="00C8609A" w:rsidRPr="005A6A28" w:rsidRDefault="00C8609A" w:rsidP="00C8609A">
      <w:pPr>
        <w:pStyle w:val="ListParagraph"/>
        <w:numPr>
          <w:ilvl w:val="0"/>
          <w:numId w:val="1"/>
        </w:numPr>
        <w:spacing w:after="0"/>
        <w:rPr>
          <w:rFonts w:ascii="Arial" w:hAnsi="Arial" w:cs="Arial"/>
          <w:b/>
        </w:rPr>
      </w:pPr>
      <w:r w:rsidRPr="005A6A28">
        <w:rPr>
          <w:rFonts w:ascii="Arial" w:hAnsi="Arial" w:cs="Arial"/>
          <w:b/>
        </w:rPr>
        <w:t>Welcome</w:t>
      </w:r>
    </w:p>
    <w:p w14:paraId="7B842C86" w14:textId="77777777" w:rsidR="00C8609A" w:rsidRPr="00AB6ACE" w:rsidRDefault="00C8609A" w:rsidP="00C8609A">
      <w:pPr>
        <w:pStyle w:val="ListParagraph"/>
        <w:numPr>
          <w:ilvl w:val="1"/>
          <w:numId w:val="1"/>
        </w:numPr>
        <w:spacing w:after="0"/>
        <w:rPr>
          <w:rFonts w:ascii="Arial" w:hAnsi="Arial" w:cs="Arial"/>
          <w:b/>
        </w:rPr>
      </w:pPr>
      <w:r w:rsidRPr="005A6A28">
        <w:rPr>
          <w:rFonts w:ascii="Arial" w:hAnsi="Arial" w:cs="Arial"/>
        </w:rPr>
        <w:t>Robe</w:t>
      </w:r>
      <w:r w:rsidR="0093433D">
        <w:rPr>
          <w:rFonts w:ascii="Arial" w:hAnsi="Arial" w:cs="Arial"/>
        </w:rPr>
        <w:t>rt Ramirez</w:t>
      </w:r>
      <w:r w:rsidR="00AB3F0D">
        <w:rPr>
          <w:rFonts w:ascii="Arial" w:hAnsi="Arial" w:cs="Arial"/>
        </w:rPr>
        <w:t xml:space="preserve"> &amp; Sky</w:t>
      </w:r>
      <w:r w:rsidR="00976B5A">
        <w:rPr>
          <w:rFonts w:ascii="Arial" w:hAnsi="Arial" w:cs="Arial"/>
        </w:rPr>
        <w:t>e</w:t>
      </w:r>
      <w:r w:rsidR="00AB3F0D">
        <w:rPr>
          <w:rFonts w:ascii="Arial" w:hAnsi="Arial" w:cs="Arial"/>
        </w:rPr>
        <w:t xml:space="preserve"> Curd</w:t>
      </w:r>
      <w:r w:rsidR="0093433D">
        <w:rPr>
          <w:rFonts w:ascii="Arial" w:hAnsi="Arial" w:cs="Arial"/>
        </w:rPr>
        <w:t>, Committee Co-Chair</w:t>
      </w:r>
      <w:r w:rsidR="00AB3F0D">
        <w:rPr>
          <w:rFonts w:ascii="Arial" w:hAnsi="Arial" w:cs="Arial"/>
        </w:rPr>
        <w:t>s</w:t>
      </w:r>
    </w:p>
    <w:p w14:paraId="18ACFA8E" w14:textId="77777777" w:rsidR="00C8609A" w:rsidRPr="007C51CC" w:rsidRDefault="00C8609A" w:rsidP="007C51CC">
      <w:pPr>
        <w:spacing w:after="0"/>
        <w:rPr>
          <w:rFonts w:ascii="Arial" w:hAnsi="Arial" w:cs="Arial"/>
          <w:b/>
        </w:rPr>
      </w:pPr>
    </w:p>
    <w:p w14:paraId="3F14E663" w14:textId="77777777" w:rsidR="0093433D" w:rsidRDefault="00C560D0" w:rsidP="00AB3F0D">
      <w:pPr>
        <w:pStyle w:val="ListParagraph"/>
        <w:numPr>
          <w:ilvl w:val="0"/>
          <w:numId w:val="1"/>
        </w:numPr>
        <w:spacing w:after="0"/>
        <w:rPr>
          <w:rFonts w:ascii="Arial" w:hAnsi="Arial" w:cs="Arial"/>
          <w:b/>
        </w:rPr>
      </w:pPr>
      <w:r w:rsidRPr="005A6A28">
        <w:rPr>
          <w:rFonts w:ascii="Arial" w:hAnsi="Arial" w:cs="Arial"/>
          <w:b/>
        </w:rPr>
        <w:t xml:space="preserve">Citizens to be Heard </w:t>
      </w:r>
    </w:p>
    <w:p w14:paraId="1FD744C6" w14:textId="77777777" w:rsidR="00AB3F0D" w:rsidRPr="00AB3F0D" w:rsidRDefault="00AB3F0D" w:rsidP="00AB3F0D">
      <w:pPr>
        <w:pStyle w:val="ListParagraph"/>
        <w:spacing w:after="0"/>
        <w:rPr>
          <w:rFonts w:ascii="Arial" w:hAnsi="Arial" w:cs="Arial"/>
          <w:b/>
        </w:rPr>
      </w:pPr>
    </w:p>
    <w:p w14:paraId="20762D7C" w14:textId="77777777" w:rsidR="00F96FF4" w:rsidRDefault="00C8609A" w:rsidP="00F96FF4">
      <w:pPr>
        <w:pStyle w:val="ListParagraph"/>
        <w:numPr>
          <w:ilvl w:val="0"/>
          <w:numId w:val="1"/>
        </w:numPr>
        <w:spacing w:after="0"/>
        <w:rPr>
          <w:rFonts w:ascii="Arial" w:hAnsi="Arial" w:cs="Arial"/>
          <w:b/>
        </w:rPr>
      </w:pPr>
      <w:r w:rsidRPr="005A6A28">
        <w:rPr>
          <w:rFonts w:ascii="Arial" w:hAnsi="Arial" w:cs="Arial"/>
          <w:b/>
        </w:rPr>
        <w:t>Calendar Items</w:t>
      </w:r>
    </w:p>
    <w:p w14:paraId="70BBA172" w14:textId="77777777" w:rsidR="0093433D" w:rsidRPr="0093433D" w:rsidRDefault="0093433D" w:rsidP="0093433D">
      <w:pPr>
        <w:pStyle w:val="ListParagraph"/>
        <w:rPr>
          <w:rFonts w:ascii="Arial" w:hAnsi="Arial" w:cs="Arial"/>
          <w:b/>
        </w:rPr>
      </w:pPr>
    </w:p>
    <w:p w14:paraId="6CF73FE5" w14:textId="4655ACB2" w:rsidR="00721525" w:rsidRDefault="00721525" w:rsidP="00347E7B">
      <w:pPr>
        <w:pStyle w:val="ListParagraph"/>
        <w:numPr>
          <w:ilvl w:val="1"/>
          <w:numId w:val="1"/>
        </w:numPr>
        <w:rPr>
          <w:rFonts w:ascii="Arial" w:hAnsi="Arial" w:cs="Arial"/>
        </w:rPr>
      </w:pPr>
      <w:r>
        <w:rPr>
          <w:rFonts w:ascii="Arial" w:hAnsi="Arial" w:cs="Arial"/>
        </w:rPr>
        <w:t xml:space="preserve">San Pedro Creek Culture Park Yoga </w:t>
      </w:r>
      <w:r w:rsidR="00DE4F8A">
        <w:rPr>
          <w:rFonts w:ascii="Arial" w:hAnsi="Arial" w:cs="Arial"/>
        </w:rPr>
        <w:t>--- Yoga has gone virtual with Mobile Om!</w:t>
      </w:r>
    </w:p>
    <w:p w14:paraId="0FA8F35C" w14:textId="040D1BA1" w:rsidR="00347E7B" w:rsidRPr="003B581D" w:rsidRDefault="00347E7B" w:rsidP="00347E7B">
      <w:pPr>
        <w:pStyle w:val="ListParagraph"/>
        <w:numPr>
          <w:ilvl w:val="1"/>
          <w:numId w:val="1"/>
        </w:numPr>
        <w:rPr>
          <w:rFonts w:ascii="Arial" w:hAnsi="Arial" w:cs="Arial"/>
        </w:rPr>
      </w:pPr>
      <w:r w:rsidRPr="003B581D">
        <w:rPr>
          <w:rFonts w:ascii="Arial" w:hAnsi="Arial" w:cs="Arial"/>
        </w:rPr>
        <w:t xml:space="preserve">San Pedro Creek Sub-Committee Meeting, </w:t>
      </w:r>
      <w:r w:rsidR="0026175F">
        <w:rPr>
          <w:rFonts w:ascii="Arial" w:hAnsi="Arial" w:cs="Arial"/>
        </w:rPr>
        <w:t>June 11</w:t>
      </w:r>
      <w:r w:rsidRPr="003B581D">
        <w:rPr>
          <w:rFonts w:ascii="Arial" w:hAnsi="Arial" w:cs="Arial"/>
        </w:rPr>
        <w:t>, 20</w:t>
      </w:r>
      <w:r w:rsidR="00721525">
        <w:rPr>
          <w:rFonts w:ascii="Arial" w:hAnsi="Arial" w:cs="Arial"/>
        </w:rPr>
        <w:t>20</w:t>
      </w:r>
      <w:r w:rsidRPr="003B581D">
        <w:rPr>
          <w:rFonts w:ascii="Arial" w:hAnsi="Arial" w:cs="Arial"/>
        </w:rPr>
        <w:t xml:space="preserve"> 9:00 A.M. </w:t>
      </w:r>
      <w:r w:rsidR="005D0964">
        <w:rPr>
          <w:rFonts w:ascii="Arial" w:hAnsi="Arial" w:cs="Arial"/>
        </w:rPr>
        <w:t xml:space="preserve">GoToMeeting </w:t>
      </w:r>
    </w:p>
    <w:p w14:paraId="5F8CC58B" w14:textId="383F7DB6" w:rsidR="00347E7B" w:rsidRDefault="00347E7B" w:rsidP="00347E7B">
      <w:pPr>
        <w:pStyle w:val="ListParagraph"/>
        <w:numPr>
          <w:ilvl w:val="1"/>
          <w:numId w:val="1"/>
        </w:numPr>
        <w:rPr>
          <w:rFonts w:ascii="Arial" w:hAnsi="Arial" w:cs="Arial"/>
        </w:rPr>
      </w:pPr>
      <w:r w:rsidRPr="003B581D">
        <w:rPr>
          <w:rFonts w:ascii="Arial" w:hAnsi="Arial" w:cs="Arial"/>
        </w:rPr>
        <w:t xml:space="preserve">San Pedro Creek Sub-Committee Meeting, </w:t>
      </w:r>
      <w:r w:rsidR="0026175F">
        <w:rPr>
          <w:rFonts w:ascii="Arial" w:hAnsi="Arial" w:cs="Arial"/>
        </w:rPr>
        <w:t>July</w:t>
      </w:r>
      <w:r w:rsidR="00721525">
        <w:rPr>
          <w:rFonts w:ascii="Arial" w:hAnsi="Arial" w:cs="Arial"/>
        </w:rPr>
        <w:t xml:space="preserve"> 9</w:t>
      </w:r>
      <w:r w:rsidR="00EF3114">
        <w:rPr>
          <w:rFonts w:ascii="Arial" w:hAnsi="Arial" w:cs="Arial"/>
        </w:rPr>
        <w:t>,</w:t>
      </w:r>
      <w:r w:rsidRPr="003B581D">
        <w:rPr>
          <w:rFonts w:ascii="Arial" w:hAnsi="Arial" w:cs="Arial"/>
        </w:rPr>
        <w:t xml:space="preserve"> 20</w:t>
      </w:r>
      <w:r w:rsidR="00721525">
        <w:rPr>
          <w:rFonts w:ascii="Arial" w:hAnsi="Arial" w:cs="Arial"/>
        </w:rPr>
        <w:t>20</w:t>
      </w:r>
      <w:r w:rsidRPr="003B581D">
        <w:rPr>
          <w:rFonts w:ascii="Arial" w:hAnsi="Arial" w:cs="Arial"/>
        </w:rPr>
        <w:t xml:space="preserve"> 9:00 A.M. </w:t>
      </w:r>
      <w:r w:rsidR="009278DA">
        <w:rPr>
          <w:rFonts w:ascii="Arial" w:hAnsi="Arial" w:cs="Arial"/>
        </w:rPr>
        <w:t>GoToMeeting</w:t>
      </w:r>
      <w:bookmarkStart w:id="0" w:name="_GoBack"/>
      <w:bookmarkEnd w:id="0"/>
    </w:p>
    <w:p w14:paraId="1C32D8CA" w14:textId="230A94BD" w:rsidR="00721525" w:rsidRPr="00721525" w:rsidRDefault="00721525" w:rsidP="00721525">
      <w:pPr>
        <w:pStyle w:val="ListParagraph"/>
        <w:numPr>
          <w:ilvl w:val="1"/>
          <w:numId w:val="1"/>
        </w:numPr>
        <w:rPr>
          <w:rFonts w:ascii="Arial" w:hAnsi="Arial" w:cs="Arial"/>
        </w:rPr>
      </w:pPr>
      <w:r w:rsidRPr="003B581D">
        <w:rPr>
          <w:rFonts w:ascii="Arial" w:hAnsi="Arial" w:cs="Arial"/>
        </w:rPr>
        <w:t>San Pedro Creek Sub-Committee Meeting,</w:t>
      </w:r>
      <w:r w:rsidR="0026175F">
        <w:rPr>
          <w:rFonts w:ascii="Arial" w:hAnsi="Arial" w:cs="Arial"/>
        </w:rPr>
        <w:t xml:space="preserve"> August 13</w:t>
      </w:r>
      <w:r>
        <w:rPr>
          <w:rFonts w:ascii="Arial" w:hAnsi="Arial" w:cs="Arial"/>
        </w:rPr>
        <w:t>,</w:t>
      </w:r>
      <w:r w:rsidRPr="003B581D">
        <w:rPr>
          <w:rFonts w:ascii="Arial" w:hAnsi="Arial" w:cs="Arial"/>
        </w:rPr>
        <w:t xml:space="preserve"> 20</w:t>
      </w:r>
      <w:r>
        <w:rPr>
          <w:rFonts w:ascii="Arial" w:hAnsi="Arial" w:cs="Arial"/>
        </w:rPr>
        <w:t>20</w:t>
      </w:r>
      <w:r w:rsidRPr="003B581D">
        <w:rPr>
          <w:rFonts w:ascii="Arial" w:hAnsi="Arial" w:cs="Arial"/>
        </w:rPr>
        <w:t xml:space="preserve"> 9:00 A.M.</w:t>
      </w:r>
      <w:r w:rsidR="005D0964">
        <w:rPr>
          <w:rFonts w:ascii="Arial" w:hAnsi="Arial" w:cs="Arial"/>
        </w:rPr>
        <w:t xml:space="preserve"> TBD</w:t>
      </w:r>
    </w:p>
    <w:p w14:paraId="36835D62" w14:textId="7E9B2BF4" w:rsidR="0093433D" w:rsidRPr="003B581D" w:rsidRDefault="0093433D" w:rsidP="0093433D">
      <w:pPr>
        <w:pStyle w:val="ListParagraph"/>
        <w:numPr>
          <w:ilvl w:val="1"/>
          <w:numId w:val="1"/>
        </w:numPr>
        <w:spacing w:after="0"/>
        <w:rPr>
          <w:rFonts w:ascii="Arial" w:hAnsi="Arial" w:cs="Arial"/>
        </w:rPr>
      </w:pPr>
      <w:r w:rsidRPr="003B581D">
        <w:rPr>
          <w:rFonts w:ascii="Arial" w:hAnsi="Arial" w:cs="Arial"/>
        </w:rPr>
        <w:t>Westside Creeks Restoration Oversi</w:t>
      </w:r>
      <w:r w:rsidR="00976B5A" w:rsidRPr="003B581D">
        <w:rPr>
          <w:rFonts w:ascii="Arial" w:hAnsi="Arial" w:cs="Arial"/>
        </w:rPr>
        <w:t xml:space="preserve">ght Committee Meeting, </w:t>
      </w:r>
      <w:r w:rsidR="0026175F">
        <w:rPr>
          <w:rFonts w:ascii="Arial" w:hAnsi="Arial" w:cs="Arial"/>
        </w:rPr>
        <w:t>August</w:t>
      </w:r>
      <w:r w:rsidR="007C51CC">
        <w:rPr>
          <w:rFonts w:ascii="Arial" w:hAnsi="Arial" w:cs="Arial"/>
        </w:rPr>
        <w:t xml:space="preserve"> 1</w:t>
      </w:r>
      <w:r w:rsidR="0026175F">
        <w:rPr>
          <w:rFonts w:ascii="Arial" w:hAnsi="Arial" w:cs="Arial"/>
        </w:rPr>
        <w:t>8</w:t>
      </w:r>
      <w:r w:rsidR="00976B5A" w:rsidRPr="003B581D">
        <w:rPr>
          <w:rFonts w:ascii="Arial" w:hAnsi="Arial" w:cs="Arial"/>
        </w:rPr>
        <w:t>, 20</w:t>
      </w:r>
      <w:r w:rsidR="00721525">
        <w:rPr>
          <w:rFonts w:ascii="Arial" w:hAnsi="Arial" w:cs="Arial"/>
        </w:rPr>
        <w:t>20</w:t>
      </w:r>
      <w:r w:rsidRPr="003B581D">
        <w:rPr>
          <w:rFonts w:ascii="Arial" w:hAnsi="Arial" w:cs="Arial"/>
        </w:rPr>
        <w:t xml:space="preserve"> 6:00 P.M. </w:t>
      </w:r>
      <w:r w:rsidR="005D0964">
        <w:rPr>
          <w:rFonts w:ascii="Arial" w:hAnsi="Arial" w:cs="Arial"/>
        </w:rPr>
        <w:t>TBD</w:t>
      </w:r>
    </w:p>
    <w:p w14:paraId="3419A38E" w14:textId="499D1C96" w:rsidR="00501991" w:rsidRPr="00721525" w:rsidRDefault="00501991" w:rsidP="00721525">
      <w:pPr>
        <w:spacing w:after="0"/>
        <w:rPr>
          <w:rFonts w:ascii="Arial" w:hAnsi="Arial" w:cs="Arial"/>
          <w:b/>
        </w:rPr>
      </w:pPr>
    </w:p>
    <w:p w14:paraId="56A44997" w14:textId="77777777" w:rsidR="00501991" w:rsidRDefault="00501991" w:rsidP="00501991">
      <w:pPr>
        <w:pStyle w:val="ListParagraph"/>
        <w:spacing w:after="0"/>
        <w:rPr>
          <w:rFonts w:ascii="Arial" w:hAnsi="Arial" w:cs="Arial"/>
          <w:b/>
        </w:rPr>
      </w:pPr>
    </w:p>
    <w:p w14:paraId="77A7F8DF" w14:textId="0A582EF6" w:rsidR="006C555E" w:rsidRPr="0026175F" w:rsidRDefault="00C8609A" w:rsidP="00347E7B">
      <w:pPr>
        <w:pStyle w:val="ListParagraph"/>
        <w:numPr>
          <w:ilvl w:val="0"/>
          <w:numId w:val="1"/>
        </w:numPr>
        <w:spacing w:after="0"/>
        <w:rPr>
          <w:rFonts w:ascii="Arial" w:hAnsi="Arial" w:cs="Arial"/>
          <w:b/>
        </w:rPr>
      </w:pPr>
      <w:r w:rsidRPr="005A6A28">
        <w:rPr>
          <w:rFonts w:ascii="Arial" w:hAnsi="Arial" w:cs="Arial"/>
          <w:b/>
        </w:rPr>
        <w:t>Approval of Meeting Minutes</w:t>
      </w:r>
      <w:r w:rsidR="0093433D">
        <w:rPr>
          <w:rFonts w:ascii="Arial" w:hAnsi="Arial" w:cs="Arial"/>
          <w:b/>
        </w:rPr>
        <w:t xml:space="preserve">, </w:t>
      </w:r>
      <w:r w:rsidR="0026175F">
        <w:rPr>
          <w:rFonts w:ascii="Arial" w:hAnsi="Arial" w:cs="Arial"/>
        </w:rPr>
        <w:t>February 18, 2020</w:t>
      </w:r>
    </w:p>
    <w:p w14:paraId="740E5500" w14:textId="77777777" w:rsidR="0026175F" w:rsidRPr="0026175F" w:rsidRDefault="0026175F" w:rsidP="0026175F">
      <w:pPr>
        <w:pStyle w:val="ListParagraph"/>
        <w:spacing w:after="0"/>
        <w:rPr>
          <w:rFonts w:ascii="Arial" w:hAnsi="Arial" w:cs="Arial"/>
          <w:b/>
        </w:rPr>
      </w:pPr>
    </w:p>
    <w:p w14:paraId="6C913CAE" w14:textId="3FF976CA" w:rsidR="0026175F" w:rsidRPr="008A12F2" w:rsidRDefault="0026175F" w:rsidP="00347E7B">
      <w:pPr>
        <w:pStyle w:val="ListParagraph"/>
        <w:numPr>
          <w:ilvl w:val="0"/>
          <w:numId w:val="1"/>
        </w:numPr>
        <w:spacing w:after="0"/>
        <w:rPr>
          <w:rFonts w:ascii="Arial" w:hAnsi="Arial" w:cs="Arial"/>
          <w:b/>
        </w:rPr>
      </w:pPr>
      <w:r>
        <w:rPr>
          <w:rFonts w:ascii="Arial" w:hAnsi="Arial" w:cs="Arial"/>
          <w:b/>
        </w:rPr>
        <w:t xml:space="preserve">Introduction of Arts and Community Complex on Apache Creek, </w:t>
      </w:r>
      <w:r>
        <w:rPr>
          <w:rFonts w:ascii="Arial" w:hAnsi="Arial" w:cs="Arial"/>
          <w:bCs/>
        </w:rPr>
        <w:t xml:space="preserve">Jon Hinojosa, Say Si </w:t>
      </w:r>
    </w:p>
    <w:p w14:paraId="4B0B64CF" w14:textId="77777777" w:rsidR="003B581D" w:rsidRPr="003B581D" w:rsidRDefault="003B581D" w:rsidP="003B581D">
      <w:pPr>
        <w:spacing w:after="0"/>
        <w:rPr>
          <w:rFonts w:ascii="Arial" w:hAnsi="Arial" w:cs="Arial"/>
          <w:b/>
        </w:rPr>
      </w:pPr>
    </w:p>
    <w:p w14:paraId="0F272674" w14:textId="53C8BA7C" w:rsidR="00AB3F0D" w:rsidRPr="006C555E" w:rsidRDefault="00AB3F0D" w:rsidP="00073970">
      <w:pPr>
        <w:pStyle w:val="ListParagraph"/>
        <w:numPr>
          <w:ilvl w:val="0"/>
          <w:numId w:val="1"/>
        </w:numPr>
        <w:spacing w:after="0"/>
        <w:rPr>
          <w:rFonts w:ascii="Arial" w:hAnsi="Arial" w:cs="Arial"/>
          <w:b/>
        </w:rPr>
      </w:pPr>
      <w:r w:rsidRPr="005A6A28">
        <w:rPr>
          <w:rFonts w:ascii="Arial" w:hAnsi="Arial" w:cs="Arial"/>
          <w:b/>
        </w:rPr>
        <w:t xml:space="preserve">Status Report on Westside Creeks Improvements Projects, </w:t>
      </w:r>
      <w:r w:rsidR="00976B5A">
        <w:rPr>
          <w:rFonts w:ascii="Arial" w:hAnsi="Arial" w:cs="Arial"/>
        </w:rPr>
        <w:t>Richard De La Cruz</w:t>
      </w:r>
      <w:r w:rsidR="0041654D">
        <w:rPr>
          <w:rFonts w:ascii="Arial" w:hAnsi="Arial" w:cs="Arial"/>
        </w:rPr>
        <w:t xml:space="preserve"> &amp; Reuben Bazan</w:t>
      </w:r>
      <w:r w:rsidR="006C555E">
        <w:rPr>
          <w:rFonts w:ascii="Arial" w:hAnsi="Arial" w:cs="Arial"/>
        </w:rPr>
        <w:t>, River Authority</w:t>
      </w:r>
      <w:r w:rsidR="002364A9">
        <w:rPr>
          <w:rFonts w:ascii="Arial" w:hAnsi="Arial" w:cs="Arial"/>
        </w:rPr>
        <w:t xml:space="preserve"> </w:t>
      </w:r>
    </w:p>
    <w:p w14:paraId="6BFAEE07" w14:textId="77777777" w:rsidR="00073970" w:rsidRPr="00073970" w:rsidRDefault="00073970" w:rsidP="00073970">
      <w:pPr>
        <w:spacing w:after="0"/>
        <w:rPr>
          <w:rFonts w:ascii="Arial" w:hAnsi="Arial" w:cs="Arial"/>
          <w:b/>
        </w:rPr>
      </w:pPr>
    </w:p>
    <w:p w14:paraId="148A8419" w14:textId="77777777" w:rsidR="00C8609A" w:rsidRPr="00216805" w:rsidRDefault="00AB3F0D" w:rsidP="00AB3F0D">
      <w:pPr>
        <w:pStyle w:val="ListParagraph"/>
        <w:numPr>
          <w:ilvl w:val="0"/>
          <w:numId w:val="1"/>
        </w:numPr>
        <w:spacing w:after="0"/>
        <w:rPr>
          <w:rFonts w:ascii="Arial" w:hAnsi="Arial" w:cs="Arial"/>
          <w:b/>
        </w:rPr>
      </w:pPr>
      <w:r w:rsidRPr="00216805">
        <w:rPr>
          <w:rFonts w:ascii="Arial" w:hAnsi="Arial" w:cs="Arial"/>
          <w:b/>
        </w:rPr>
        <w:t xml:space="preserve">Status </w:t>
      </w:r>
      <w:r w:rsidR="005F56AA" w:rsidRPr="00216805">
        <w:rPr>
          <w:rFonts w:ascii="Arial" w:hAnsi="Arial" w:cs="Arial"/>
          <w:b/>
        </w:rPr>
        <w:t>Report on San Pedro Creek Culture Park</w:t>
      </w:r>
      <w:r w:rsidR="002364A9" w:rsidRPr="00216805">
        <w:rPr>
          <w:rFonts w:ascii="Arial" w:hAnsi="Arial" w:cs="Arial"/>
          <w:b/>
        </w:rPr>
        <w:t xml:space="preserve"> and Communications</w:t>
      </w:r>
      <w:r w:rsidRPr="00216805">
        <w:rPr>
          <w:rFonts w:ascii="Arial" w:hAnsi="Arial" w:cs="Arial"/>
        </w:rPr>
        <w:t xml:space="preserve">, </w:t>
      </w:r>
      <w:r w:rsidR="006C555E" w:rsidRPr="00216805">
        <w:rPr>
          <w:rFonts w:ascii="Arial" w:hAnsi="Arial" w:cs="Arial"/>
        </w:rPr>
        <w:t>Kerry Averyt</w:t>
      </w:r>
      <w:r w:rsidR="002364A9" w:rsidRPr="00216805">
        <w:rPr>
          <w:rFonts w:ascii="Arial" w:hAnsi="Arial" w:cs="Arial"/>
        </w:rPr>
        <w:t xml:space="preserve"> &amp; Monica Trevino-Ortega</w:t>
      </w:r>
      <w:r w:rsidR="006C555E" w:rsidRPr="00216805">
        <w:rPr>
          <w:rFonts w:ascii="Arial" w:hAnsi="Arial" w:cs="Arial"/>
        </w:rPr>
        <w:t xml:space="preserve">, River Authority </w:t>
      </w:r>
      <w:r w:rsidRPr="00216805">
        <w:rPr>
          <w:rFonts w:ascii="Arial" w:hAnsi="Arial" w:cs="Arial"/>
        </w:rPr>
        <w:t xml:space="preserve"> </w:t>
      </w:r>
    </w:p>
    <w:p w14:paraId="20FA68CF" w14:textId="77777777" w:rsidR="00AB3F0D" w:rsidRDefault="00AB3F0D" w:rsidP="00AB3F0D">
      <w:pPr>
        <w:pStyle w:val="ListParagraph"/>
        <w:spacing w:after="0"/>
        <w:rPr>
          <w:rFonts w:ascii="Arial" w:hAnsi="Arial" w:cs="Arial"/>
          <w:b/>
        </w:rPr>
      </w:pPr>
    </w:p>
    <w:p w14:paraId="62F33271" w14:textId="66C8FF63" w:rsidR="0041654D" w:rsidRPr="0026175F" w:rsidRDefault="00AB3F0D" w:rsidP="0026175F">
      <w:pPr>
        <w:pStyle w:val="ListParagraph"/>
        <w:numPr>
          <w:ilvl w:val="0"/>
          <w:numId w:val="1"/>
        </w:numPr>
        <w:spacing w:after="0"/>
        <w:rPr>
          <w:rFonts w:ascii="Arial" w:hAnsi="Arial" w:cs="Arial"/>
          <w:b/>
        </w:rPr>
      </w:pPr>
      <w:r>
        <w:rPr>
          <w:rFonts w:ascii="Arial" w:hAnsi="Arial" w:cs="Arial"/>
          <w:b/>
        </w:rPr>
        <w:t xml:space="preserve">Update on Public Art for San </w:t>
      </w:r>
      <w:r w:rsidR="005F56AA">
        <w:rPr>
          <w:rFonts w:ascii="Arial" w:hAnsi="Arial" w:cs="Arial"/>
          <w:b/>
        </w:rPr>
        <w:t>Pedro Creek Culture Park</w:t>
      </w:r>
      <w:r>
        <w:rPr>
          <w:rFonts w:ascii="Arial" w:hAnsi="Arial" w:cs="Arial"/>
          <w:b/>
        </w:rPr>
        <w:t xml:space="preserve">, </w:t>
      </w:r>
      <w:r w:rsidR="006C555E">
        <w:rPr>
          <w:rFonts w:ascii="Arial" w:hAnsi="Arial" w:cs="Arial"/>
        </w:rPr>
        <w:t xml:space="preserve">Carrie Brown, River Authority </w:t>
      </w:r>
    </w:p>
    <w:tbl>
      <w:tblPr>
        <w:tblStyle w:val="TableGrid"/>
        <w:tblpPr w:vertAnchor="text" w:horzAnchor="margin" w:tblpXSpec="right" w:tblpY="436"/>
        <w:tblOverlap w:val="never"/>
        <w:tblW w:w="6432" w:type="dxa"/>
        <w:tblInd w:w="0" w:type="dxa"/>
        <w:tblCellMar>
          <w:top w:w="55" w:type="dxa"/>
          <w:left w:w="149" w:type="dxa"/>
          <w:right w:w="36" w:type="dxa"/>
        </w:tblCellMar>
        <w:tblLook w:val="04A0" w:firstRow="1" w:lastRow="0" w:firstColumn="1" w:lastColumn="0" w:noHBand="0" w:noVBand="1"/>
      </w:tblPr>
      <w:tblGrid>
        <w:gridCol w:w="6432"/>
      </w:tblGrid>
      <w:tr w:rsidR="00416D4F" w:rsidRPr="00C834D9" w14:paraId="143ECF84" w14:textId="77777777" w:rsidTr="009B748A">
        <w:trPr>
          <w:trHeight w:val="1370"/>
        </w:trPr>
        <w:tc>
          <w:tcPr>
            <w:tcW w:w="6432" w:type="dxa"/>
            <w:tcBorders>
              <w:top w:val="single" w:sz="6" w:space="0" w:color="000000"/>
              <w:left w:val="single" w:sz="6" w:space="0" w:color="000000"/>
              <w:bottom w:val="single" w:sz="6" w:space="0" w:color="000000"/>
              <w:right w:val="single" w:sz="6" w:space="0" w:color="000000"/>
            </w:tcBorders>
          </w:tcPr>
          <w:p w14:paraId="54180EDF" w14:textId="77777777" w:rsidR="00416D4F" w:rsidRPr="00C834D9" w:rsidRDefault="00416D4F" w:rsidP="00CA57EB">
            <w:pPr>
              <w:spacing w:line="241" w:lineRule="auto"/>
              <w:rPr>
                <w:sz w:val="18"/>
                <w:szCs w:val="18"/>
              </w:rPr>
            </w:pPr>
            <w:r w:rsidRPr="00C834D9">
              <w:rPr>
                <w:rFonts w:ascii="Arial" w:eastAsia="Arial" w:hAnsi="Arial" w:cs="Arial"/>
                <w:b/>
                <w:i/>
                <w:sz w:val="18"/>
                <w:szCs w:val="18"/>
              </w:rPr>
              <w:t>Public Participation:</w:t>
            </w:r>
            <w:r w:rsidRPr="00C834D9">
              <w:rPr>
                <w:rFonts w:ascii="Arial" w:eastAsia="Arial" w:hAnsi="Arial" w:cs="Arial"/>
                <w:i/>
                <w:sz w:val="18"/>
                <w:szCs w:val="18"/>
              </w:rPr>
              <w:t xml:space="preserve"> Public comments will be accepted after each agenda item after committee comments are complete.  We ask that comments be limited to no more than three (3) minutes in length to allow adequate time for everyone to be heard. </w:t>
            </w:r>
          </w:p>
          <w:p w14:paraId="39FF5A7A" w14:textId="77777777" w:rsidR="00416D4F" w:rsidRPr="00C834D9" w:rsidRDefault="00416D4F" w:rsidP="005A6A28">
            <w:pPr>
              <w:rPr>
                <w:sz w:val="18"/>
                <w:szCs w:val="18"/>
              </w:rPr>
            </w:pPr>
            <w:r w:rsidRPr="00C834D9">
              <w:rPr>
                <w:rFonts w:ascii="Arial" w:eastAsia="Arial" w:hAnsi="Arial" w:cs="Arial"/>
                <w:i/>
                <w:sz w:val="18"/>
                <w:szCs w:val="18"/>
              </w:rPr>
              <w:t xml:space="preserve">Comments during the public comment portion are also limited to three (3) minutes and we ask that time not be transferred to another individual. </w:t>
            </w:r>
          </w:p>
        </w:tc>
      </w:tr>
    </w:tbl>
    <w:p w14:paraId="48ABC296" w14:textId="77777777" w:rsidR="00C8609A" w:rsidRPr="005A6A28" w:rsidRDefault="00C8609A" w:rsidP="00C8609A">
      <w:pPr>
        <w:pStyle w:val="ListParagraph"/>
        <w:rPr>
          <w:rFonts w:ascii="Arial" w:hAnsi="Arial" w:cs="Arial"/>
        </w:rPr>
      </w:pPr>
    </w:p>
    <w:p w14:paraId="0054C0D9" w14:textId="77777777" w:rsidR="00C8609A" w:rsidRDefault="00C8609A" w:rsidP="00C560D0">
      <w:pPr>
        <w:pStyle w:val="ListParagraph"/>
        <w:numPr>
          <w:ilvl w:val="0"/>
          <w:numId w:val="1"/>
        </w:numPr>
        <w:spacing w:after="0"/>
        <w:rPr>
          <w:rFonts w:ascii="Arial" w:hAnsi="Arial" w:cs="Arial"/>
          <w:b/>
        </w:rPr>
      </w:pPr>
      <w:r w:rsidRPr="005A6A28">
        <w:rPr>
          <w:rFonts w:ascii="Arial" w:hAnsi="Arial" w:cs="Arial"/>
          <w:b/>
        </w:rPr>
        <w:t xml:space="preserve">Miscellaneous Items </w:t>
      </w:r>
    </w:p>
    <w:p w14:paraId="4E76FBD4" w14:textId="77777777" w:rsidR="00C560D0" w:rsidRPr="00C560D0" w:rsidRDefault="00C560D0" w:rsidP="00C560D0">
      <w:pPr>
        <w:pStyle w:val="ListParagraph"/>
        <w:spacing w:after="0"/>
        <w:rPr>
          <w:rFonts w:ascii="Arial" w:hAnsi="Arial" w:cs="Arial"/>
          <w:b/>
        </w:rPr>
      </w:pPr>
    </w:p>
    <w:p w14:paraId="45A7DA4B" w14:textId="77777777" w:rsidR="00C8609A" w:rsidRPr="004F3D5B" w:rsidRDefault="00C8609A" w:rsidP="00C8609A">
      <w:pPr>
        <w:pStyle w:val="ListParagraph"/>
        <w:numPr>
          <w:ilvl w:val="0"/>
          <w:numId w:val="1"/>
        </w:numPr>
        <w:spacing w:after="0"/>
        <w:rPr>
          <w:rFonts w:ascii="Arial" w:hAnsi="Arial" w:cs="Arial"/>
          <w:b/>
          <w:sz w:val="24"/>
          <w:szCs w:val="24"/>
        </w:rPr>
      </w:pPr>
      <w:r w:rsidRPr="00C8609A">
        <w:rPr>
          <w:rFonts w:ascii="Arial" w:hAnsi="Arial" w:cs="Arial"/>
          <w:b/>
          <w:sz w:val="24"/>
          <w:szCs w:val="24"/>
        </w:rPr>
        <w:t xml:space="preserve">Adjourn </w:t>
      </w:r>
    </w:p>
    <w:p w14:paraId="536E5526" w14:textId="77777777" w:rsidR="00C8609A" w:rsidRDefault="00C8609A" w:rsidP="00C8609A">
      <w:pPr>
        <w:spacing w:after="0"/>
        <w:rPr>
          <w:rFonts w:ascii="Arial" w:hAnsi="Arial" w:cs="Arial"/>
          <w:b/>
          <w:sz w:val="24"/>
          <w:szCs w:val="24"/>
        </w:rPr>
      </w:pPr>
    </w:p>
    <w:p w14:paraId="4AC56DD8" w14:textId="77777777" w:rsidR="005A6A28" w:rsidRDefault="00C8609A" w:rsidP="00C8609A">
      <w:pPr>
        <w:spacing w:after="11" w:line="249" w:lineRule="auto"/>
        <w:ind w:left="77" w:hanging="10"/>
        <w:rPr>
          <w:rFonts w:ascii="Arial" w:eastAsia="Arial" w:hAnsi="Arial" w:cs="Arial"/>
          <w:sz w:val="24"/>
        </w:rPr>
      </w:pPr>
      <w:r>
        <w:rPr>
          <w:rFonts w:ascii="Arial" w:eastAsia="Arial" w:hAnsi="Arial" w:cs="Arial"/>
          <w:sz w:val="24"/>
        </w:rPr>
        <w:t xml:space="preserve">For additional project information visit: </w:t>
      </w:r>
    </w:p>
    <w:p w14:paraId="1313C58C" w14:textId="77777777" w:rsidR="00C8609A" w:rsidRPr="00AB6ACE" w:rsidRDefault="003F2065" w:rsidP="00AB6ACE">
      <w:pPr>
        <w:spacing w:after="11" w:line="249" w:lineRule="auto"/>
      </w:pPr>
      <w:hyperlink r:id="rId9">
        <w:r w:rsidR="00C8609A" w:rsidRPr="00AB6ACE">
          <w:rPr>
            <w:rFonts w:ascii="Arial" w:eastAsia="Arial" w:hAnsi="Arial" w:cs="Arial"/>
            <w:i/>
            <w:color w:val="0000FF"/>
            <w:sz w:val="18"/>
            <w:u w:val="single" w:color="0000FF"/>
          </w:rPr>
          <w:t>www.westsidecreeks.com</w:t>
        </w:r>
      </w:hyperlink>
      <w:r w:rsidR="005F56AA" w:rsidRPr="00AB6ACE">
        <w:rPr>
          <w:sz w:val="16"/>
        </w:rPr>
        <w:t xml:space="preserve">      </w:t>
      </w:r>
      <w:hyperlink r:id="rId10" w:history="1">
        <w:r w:rsidR="005F56AA" w:rsidRPr="00AB6ACE">
          <w:rPr>
            <w:rStyle w:val="Hyperlink"/>
            <w:rFonts w:ascii="Arial" w:hAnsi="Arial" w:cs="Arial"/>
            <w:i/>
            <w:color w:val="0000FF"/>
            <w:sz w:val="18"/>
          </w:rPr>
          <w:t>www.spcculturepark.com</w:t>
        </w:r>
      </w:hyperlink>
      <w:r w:rsidR="005F56AA" w:rsidRPr="00AB6ACE">
        <w:rPr>
          <w:color w:val="0000FF"/>
          <w:sz w:val="18"/>
          <w:u w:val="single"/>
        </w:rPr>
        <w:t xml:space="preserve"> </w:t>
      </w:r>
      <w:r w:rsidR="00AB6ACE">
        <w:rPr>
          <w:color w:val="0000FF"/>
          <w:sz w:val="18"/>
          <w:u w:val="single"/>
        </w:rPr>
        <w:t xml:space="preserve">  </w:t>
      </w:r>
    </w:p>
    <w:sectPr w:rsidR="00C8609A" w:rsidRPr="00AB6ACE" w:rsidSect="005A6A2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ACF6" w14:textId="77777777" w:rsidR="004E23CA" w:rsidRDefault="004E23CA" w:rsidP="004E23CA">
      <w:pPr>
        <w:spacing w:after="0" w:line="240" w:lineRule="auto"/>
      </w:pPr>
      <w:r>
        <w:separator/>
      </w:r>
    </w:p>
  </w:endnote>
  <w:endnote w:type="continuationSeparator" w:id="0">
    <w:p w14:paraId="5812F0C7" w14:textId="77777777" w:rsidR="004E23CA" w:rsidRDefault="004E23CA" w:rsidP="004E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CEB3" w14:textId="77777777" w:rsidR="004E23CA" w:rsidRDefault="004E2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C88F" w14:textId="77777777" w:rsidR="004E23CA" w:rsidRDefault="004E2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D2EA" w14:textId="77777777" w:rsidR="004E23CA" w:rsidRDefault="004E2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5DA4F" w14:textId="77777777" w:rsidR="004E23CA" w:rsidRDefault="004E23CA" w:rsidP="004E23CA">
      <w:pPr>
        <w:spacing w:after="0" w:line="240" w:lineRule="auto"/>
      </w:pPr>
      <w:r>
        <w:separator/>
      </w:r>
    </w:p>
  </w:footnote>
  <w:footnote w:type="continuationSeparator" w:id="0">
    <w:p w14:paraId="0065B6D6" w14:textId="77777777" w:rsidR="004E23CA" w:rsidRDefault="004E23CA" w:rsidP="004E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08E5" w14:textId="77777777" w:rsidR="004E23CA" w:rsidRDefault="004E2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63161"/>
      <w:docPartObj>
        <w:docPartGallery w:val="Watermarks"/>
        <w:docPartUnique/>
      </w:docPartObj>
    </w:sdtPr>
    <w:sdtEndPr/>
    <w:sdtContent>
      <w:p w14:paraId="31926F08" w14:textId="16F4C136" w:rsidR="004E23CA" w:rsidRDefault="003F2065">
        <w:pPr>
          <w:pStyle w:val="Header"/>
        </w:pPr>
        <w:r>
          <w:rPr>
            <w:noProof/>
          </w:rPr>
          <w:pict w14:anchorId="1E3FB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32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061B" w14:textId="77777777" w:rsidR="004E23CA" w:rsidRDefault="004E2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002C4"/>
    <w:multiLevelType w:val="hybridMultilevel"/>
    <w:tmpl w:val="3BB88EBE"/>
    <w:lvl w:ilvl="0" w:tplc="9B98A172">
      <w:start w:val="1"/>
      <w:numFmt w:val="upperRoman"/>
      <w:lvlText w:val="%1."/>
      <w:lvlJc w:val="right"/>
      <w:pPr>
        <w:ind w:left="720" w:hanging="360"/>
      </w:pPr>
      <w:rPr>
        <w:b/>
      </w:rPr>
    </w:lvl>
    <w:lvl w:ilvl="1" w:tplc="27B4696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53250"/>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9A"/>
    <w:rsid w:val="00000706"/>
    <w:rsid w:val="00001A90"/>
    <w:rsid w:val="0003220F"/>
    <w:rsid w:val="00073970"/>
    <w:rsid w:val="000C293E"/>
    <w:rsid w:val="000D1F32"/>
    <w:rsid w:val="00163897"/>
    <w:rsid w:val="00190A9E"/>
    <w:rsid w:val="002062AF"/>
    <w:rsid w:val="00207A5C"/>
    <w:rsid w:val="00216805"/>
    <w:rsid w:val="002364A9"/>
    <w:rsid w:val="0026175F"/>
    <w:rsid w:val="002D0722"/>
    <w:rsid w:val="002E1537"/>
    <w:rsid w:val="002F167A"/>
    <w:rsid w:val="002F6E2C"/>
    <w:rsid w:val="003226AF"/>
    <w:rsid w:val="00347E7B"/>
    <w:rsid w:val="003B581D"/>
    <w:rsid w:val="0041654D"/>
    <w:rsid w:val="00416D4F"/>
    <w:rsid w:val="00430DBA"/>
    <w:rsid w:val="00437D71"/>
    <w:rsid w:val="00440A87"/>
    <w:rsid w:val="004E23CA"/>
    <w:rsid w:val="004F3D5B"/>
    <w:rsid w:val="00501991"/>
    <w:rsid w:val="005174E4"/>
    <w:rsid w:val="00541BD7"/>
    <w:rsid w:val="00551609"/>
    <w:rsid w:val="00566210"/>
    <w:rsid w:val="005A67C3"/>
    <w:rsid w:val="005A6A28"/>
    <w:rsid w:val="005C35C8"/>
    <w:rsid w:val="005D0964"/>
    <w:rsid w:val="005D7BCF"/>
    <w:rsid w:val="005F56AA"/>
    <w:rsid w:val="005F59A2"/>
    <w:rsid w:val="00603C3D"/>
    <w:rsid w:val="006047A9"/>
    <w:rsid w:val="006624A1"/>
    <w:rsid w:val="00696F30"/>
    <w:rsid w:val="006C555E"/>
    <w:rsid w:val="007166B1"/>
    <w:rsid w:val="00721525"/>
    <w:rsid w:val="007C51CC"/>
    <w:rsid w:val="00823306"/>
    <w:rsid w:val="00846DA4"/>
    <w:rsid w:val="00873B82"/>
    <w:rsid w:val="0088415B"/>
    <w:rsid w:val="008A12F2"/>
    <w:rsid w:val="008E0292"/>
    <w:rsid w:val="008E65BC"/>
    <w:rsid w:val="009278DA"/>
    <w:rsid w:val="0093433D"/>
    <w:rsid w:val="00976B5A"/>
    <w:rsid w:val="009A7D8D"/>
    <w:rsid w:val="009B748A"/>
    <w:rsid w:val="009E0B05"/>
    <w:rsid w:val="00A04535"/>
    <w:rsid w:val="00A3396D"/>
    <w:rsid w:val="00AA09C0"/>
    <w:rsid w:val="00AB3F0D"/>
    <w:rsid w:val="00AB6ACE"/>
    <w:rsid w:val="00B60430"/>
    <w:rsid w:val="00BE208A"/>
    <w:rsid w:val="00C141F9"/>
    <w:rsid w:val="00C262A7"/>
    <w:rsid w:val="00C560D0"/>
    <w:rsid w:val="00C834D9"/>
    <w:rsid w:val="00C8609A"/>
    <w:rsid w:val="00CA1730"/>
    <w:rsid w:val="00CA57EB"/>
    <w:rsid w:val="00CD1FC8"/>
    <w:rsid w:val="00D60CA9"/>
    <w:rsid w:val="00D959F6"/>
    <w:rsid w:val="00DE4F8A"/>
    <w:rsid w:val="00DF7927"/>
    <w:rsid w:val="00EB36C5"/>
    <w:rsid w:val="00EC161C"/>
    <w:rsid w:val="00ED7050"/>
    <w:rsid w:val="00EF3114"/>
    <w:rsid w:val="00F14DD5"/>
    <w:rsid w:val="00F2662E"/>
    <w:rsid w:val="00F534CB"/>
    <w:rsid w:val="00F54E73"/>
    <w:rsid w:val="00F626F8"/>
    <w:rsid w:val="00F753D0"/>
    <w:rsid w:val="00F95833"/>
    <w:rsid w:val="00F96757"/>
    <w:rsid w:val="00F96FF4"/>
    <w:rsid w:val="00FB3828"/>
    <w:rsid w:val="00FD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190CF79A"/>
  <w15:chartTrackingRefBased/>
  <w15:docId w15:val="{68EF4FB3-91E9-4969-BCDF-6721ACC4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9A"/>
    <w:pPr>
      <w:ind w:left="720"/>
      <w:contextualSpacing/>
    </w:pPr>
  </w:style>
  <w:style w:type="table" w:customStyle="1" w:styleId="TableGrid">
    <w:name w:val="TableGrid"/>
    <w:rsid w:val="00C8609A"/>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E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3CA"/>
    <w:rPr>
      <w:rFonts w:ascii="Segoe UI" w:hAnsi="Segoe UI" w:cs="Segoe UI"/>
      <w:sz w:val="18"/>
      <w:szCs w:val="18"/>
    </w:rPr>
  </w:style>
  <w:style w:type="paragraph" w:styleId="Header">
    <w:name w:val="header"/>
    <w:basedOn w:val="Normal"/>
    <w:link w:val="HeaderChar"/>
    <w:uiPriority w:val="99"/>
    <w:unhideWhenUsed/>
    <w:rsid w:val="004E2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3CA"/>
  </w:style>
  <w:style w:type="paragraph" w:styleId="Footer">
    <w:name w:val="footer"/>
    <w:basedOn w:val="Normal"/>
    <w:link w:val="FooterChar"/>
    <w:uiPriority w:val="99"/>
    <w:unhideWhenUsed/>
    <w:rsid w:val="004E2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CA"/>
  </w:style>
  <w:style w:type="character" w:styleId="Hyperlink">
    <w:name w:val="Hyperlink"/>
    <w:basedOn w:val="DefaultParagraphFont"/>
    <w:uiPriority w:val="99"/>
    <w:unhideWhenUsed/>
    <w:rsid w:val="005F5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pcculturepark.com" TargetMode="External"/><Relationship Id="rId4" Type="http://schemas.openxmlformats.org/officeDocument/2006/relationships/settings" Target="settings.xml"/><Relationship Id="rId9" Type="http://schemas.openxmlformats.org/officeDocument/2006/relationships/hyperlink" Target="http://www.westsidecreek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2729-174A-4864-8DF6-39B215EE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San Antonio River Authority</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Halderman</dc:creator>
  <cp:keywords/>
  <dc:description/>
  <cp:lastModifiedBy>Hillary Lilly</cp:lastModifiedBy>
  <cp:revision>4</cp:revision>
  <cp:lastPrinted>2019-11-08T18:38:00Z</cp:lastPrinted>
  <dcterms:created xsi:type="dcterms:W3CDTF">2020-03-12T13:58:00Z</dcterms:created>
  <dcterms:modified xsi:type="dcterms:W3CDTF">2020-05-15T17:38:00Z</dcterms:modified>
</cp:coreProperties>
</file>