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40F5A" w14:textId="6F7BAD46" w:rsidR="00BB3928" w:rsidRPr="00AD3EC8" w:rsidRDefault="00BB3928" w:rsidP="00AE6005">
      <w:pPr>
        <w:jc w:val="center"/>
        <w:rPr>
          <w:rFonts w:ascii="Verdana" w:hAnsi="Verdana"/>
          <w:sz w:val="40"/>
          <w:szCs w:val="40"/>
        </w:rPr>
      </w:pPr>
      <w:r w:rsidRPr="00AD3EC8">
        <w:rPr>
          <w:noProof/>
          <w:color w:val="FF0000"/>
          <w:sz w:val="40"/>
          <w:szCs w:val="40"/>
        </w:rPr>
        <w:drawing>
          <wp:anchor distT="36576" distB="36576" distL="36576" distR="36576" simplePos="0" relativeHeight="251659264" behindDoc="0" locked="0" layoutInCell="1" allowOverlap="1" wp14:anchorId="45E6B8B2" wp14:editId="3F4859C8">
            <wp:simplePos x="0" y="0"/>
            <wp:positionH relativeFrom="column">
              <wp:posOffset>-314325</wp:posOffset>
            </wp:positionH>
            <wp:positionV relativeFrom="paragraph">
              <wp:posOffset>96520</wp:posOffset>
            </wp:positionV>
            <wp:extent cx="1343025" cy="1708785"/>
            <wp:effectExtent l="0" t="0" r="9525" b="5715"/>
            <wp:wrapNone/>
            <wp:docPr id="2" name="Picture 2" descr="WSC_LogoTransparent_Final_03-0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C_LogoTransparent_Final_03-02-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7087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D3936">
        <w:rPr>
          <w:rFonts w:ascii="Verdana" w:hAnsi="Verdana"/>
          <w:sz w:val="40"/>
          <w:szCs w:val="40"/>
        </w:rPr>
        <w:t xml:space="preserve"> </w:t>
      </w:r>
    </w:p>
    <w:p w14:paraId="46FDD6CC" w14:textId="77777777" w:rsidR="00BB3928" w:rsidRPr="00951138" w:rsidRDefault="00AE6005" w:rsidP="009B35EA">
      <w:pPr>
        <w:jc w:val="center"/>
        <w:rPr>
          <w:rFonts w:ascii="Arial" w:hAnsi="Arial" w:cs="Arial"/>
          <w:b/>
        </w:rPr>
      </w:pPr>
      <w:r w:rsidRPr="00951138">
        <w:rPr>
          <w:rFonts w:ascii="Arial" w:hAnsi="Arial" w:cs="Arial"/>
          <w:b/>
        </w:rPr>
        <w:t>Westside Creeks R</w:t>
      </w:r>
      <w:r w:rsidR="00BB3928" w:rsidRPr="00951138">
        <w:rPr>
          <w:rFonts w:ascii="Arial" w:hAnsi="Arial" w:cs="Arial"/>
          <w:b/>
        </w:rPr>
        <w:t>estoration</w:t>
      </w:r>
    </w:p>
    <w:p w14:paraId="1326278E" w14:textId="77777777" w:rsidR="00AE6005" w:rsidRPr="00951138" w:rsidRDefault="00AE6005" w:rsidP="00BB3928">
      <w:pPr>
        <w:jc w:val="center"/>
        <w:rPr>
          <w:rFonts w:ascii="Arial" w:hAnsi="Arial" w:cs="Arial"/>
          <w:b/>
        </w:rPr>
      </w:pPr>
      <w:r w:rsidRPr="00951138">
        <w:rPr>
          <w:rFonts w:ascii="Arial" w:hAnsi="Arial" w:cs="Arial"/>
          <w:b/>
        </w:rPr>
        <w:t>O</w:t>
      </w:r>
      <w:r w:rsidR="00CD34C5" w:rsidRPr="00951138">
        <w:rPr>
          <w:rFonts w:ascii="Arial" w:hAnsi="Arial" w:cs="Arial"/>
          <w:b/>
        </w:rPr>
        <w:t xml:space="preserve">versight </w:t>
      </w:r>
      <w:r w:rsidRPr="00951138">
        <w:rPr>
          <w:rFonts w:ascii="Arial" w:hAnsi="Arial" w:cs="Arial"/>
          <w:b/>
        </w:rPr>
        <w:t>C</w:t>
      </w:r>
      <w:r w:rsidR="00CD34C5" w:rsidRPr="00951138">
        <w:rPr>
          <w:rFonts w:ascii="Arial" w:hAnsi="Arial" w:cs="Arial"/>
          <w:b/>
        </w:rPr>
        <w:t>ommittee (WCROC)</w:t>
      </w:r>
      <w:r w:rsidR="00951138" w:rsidRPr="00951138">
        <w:rPr>
          <w:rFonts w:ascii="Arial" w:hAnsi="Arial" w:cs="Arial"/>
          <w:b/>
        </w:rPr>
        <w:t xml:space="preserve"> Meeting</w:t>
      </w:r>
    </w:p>
    <w:p w14:paraId="39C82517" w14:textId="77777777" w:rsidR="00CD34C5" w:rsidRPr="00951138" w:rsidRDefault="00CD34C5" w:rsidP="009B35EA">
      <w:pPr>
        <w:jc w:val="center"/>
        <w:rPr>
          <w:rFonts w:ascii="Arial" w:hAnsi="Arial" w:cs="Arial"/>
          <w:b/>
        </w:rPr>
      </w:pPr>
      <w:r w:rsidRPr="00951138">
        <w:rPr>
          <w:rFonts w:ascii="Arial" w:hAnsi="Arial" w:cs="Arial"/>
          <w:b/>
        </w:rPr>
        <w:t>San Antonio River Authority</w:t>
      </w:r>
    </w:p>
    <w:p w14:paraId="4E43A72A" w14:textId="77777777" w:rsidR="00CD34C5" w:rsidRPr="00951138" w:rsidRDefault="00CD34C5" w:rsidP="00CD34C5">
      <w:pPr>
        <w:jc w:val="center"/>
        <w:rPr>
          <w:rFonts w:ascii="Arial" w:hAnsi="Arial" w:cs="Arial"/>
          <w:b/>
        </w:rPr>
      </w:pPr>
      <w:r w:rsidRPr="00951138">
        <w:rPr>
          <w:rFonts w:ascii="Arial" w:hAnsi="Arial" w:cs="Arial"/>
          <w:b/>
        </w:rPr>
        <w:t>100 E. Guenther</w:t>
      </w:r>
    </w:p>
    <w:p w14:paraId="1470DEDC" w14:textId="77777777" w:rsidR="00A37912" w:rsidRPr="00951138" w:rsidRDefault="00CD34C5" w:rsidP="00BB3928">
      <w:pPr>
        <w:jc w:val="center"/>
        <w:rPr>
          <w:rFonts w:ascii="Arial" w:hAnsi="Arial" w:cs="Arial"/>
          <w:b/>
        </w:rPr>
      </w:pPr>
      <w:r w:rsidRPr="00951138">
        <w:rPr>
          <w:rFonts w:ascii="Arial" w:hAnsi="Arial" w:cs="Arial"/>
          <w:b/>
        </w:rPr>
        <w:t xml:space="preserve">Tuesday, </w:t>
      </w:r>
      <w:r w:rsidR="00BD7876">
        <w:rPr>
          <w:rFonts w:ascii="Arial" w:hAnsi="Arial" w:cs="Arial"/>
          <w:b/>
        </w:rPr>
        <w:t>December 8</w:t>
      </w:r>
      <w:r w:rsidR="0008213F">
        <w:rPr>
          <w:rFonts w:ascii="Arial" w:hAnsi="Arial" w:cs="Arial"/>
          <w:b/>
        </w:rPr>
        <w:t>, 2015</w:t>
      </w:r>
    </w:p>
    <w:p w14:paraId="49226747" w14:textId="77777777" w:rsidR="00BB3928" w:rsidRDefault="009B35EA" w:rsidP="00BB3928">
      <w:pPr>
        <w:jc w:val="center"/>
        <w:rPr>
          <w:rFonts w:ascii="Arial" w:hAnsi="Arial" w:cs="Arial"/>
          <w:b/>
        </w:rPr>
      </w:pPr>
      <w:r>
        <w:rPr>
          <w:rFonts w:ascii="Arial" w:hAnsi="Arial" w:cs="Arial"/>
          <w:b/>
        </w:rPr>
        <w:t xml:space="preserve">Notes </w:t>
      </w:r>
    </w:p>
    <w:p w14:paraId="47E0E1F7" w14:textId="77777777" w:rsidR="009B35EA" w:rsidRPr="00951138" w:rsidRDefault="009B35EA" w:rsidP="00BB3928">
      <w:pPr>
        <w:jc w:val="center"/>
        <w:rPr>
          <w:rFonts w:ascii="Arial" w:hAnsi="Arial" w:cs="Arial"/>
          <w:b/>
        </w:rPr>
      </w:pPr>
    </w:p>
    <w:p w14:paraId="19498C09" w14:textId="77777777" w:rsidR="00AE6005" w:rsidRDefault="00AE6005" w:rsidP="00AE6005">
      <w:pPr>
        <w:jc w:val="center"/>
        <w:rPr>
          <w:rFonts w:ascii="Arial" w:hAnsi="Arial" w:cs="Arial"/>
        </w:rPr>
      </w:pPr>
      <w:bookmarkStart w:id="0" w:name="_GoBack"/>
      <w:bookmarkEnd w:id="0"/>
    </w:p>
    <w:p w14:paraId="03EE5BF7" w14:textId="77777777" w:rsidR="00045554" w:rsidRDefault="00045554" w:rsidP="00AE6005">
      <w:pPr>
        <w:jc w:val="center"/>
        <w:rPr>
          <w:rFonts w:ascii="Arial" w:hAnsi="Arial" w:cs="Arial"/>
        </w:rPr>
      </w:pPr>
    </w:p>
    <w:p w14:paraId="372EB376" w14:textId="77777777" w:rsidR="00C4402C" w:rsidRDefault="00C4402C" w:rsidP="00C4402C">
      <w:pPr>
        <w:rPr>
          <w:rFonts w:ascii="Arial" w:hAnsi="Arial" w:cs="Arial"/>
          <w:sz w:val="20"/>
          <w:szCs w:val="20"/>
        </w:rPr>
      </w:pPr>
    </w:p>
    <w:p w14:paraId="15A7745C" w14:textId="77777777" w:rsidR="00C4402C" w:rsidRDefault="00C4402C" w:rsidP="00C4402C">
      <w:pPr>
        <w:rPr>
          <w:rFonts w:ascii="Arial" w:hAnsi="Arial" w:cs="Arial"/>
          <w:sz w:val="20"/>
          <w:szCs w:val="20"/>
        </w:rPr>
      </w:pPr>
      <w:r>
        <w:rPr>
          <w:rFonts w:ascii="Arial" w:hAnsi="Arial" w:cs="Arial"/>
          <w:b/>
          <w:sz w:val="20"/>
          <w:szCs w:val="20"/>
        </w:rPr>
        <w:t>Committee Members</w:t>
      </w:r>
      <w:r w:rsidRPr="00792B96">
        <w:rPr>
          <w:rFonts w:ascii="Arial" w:hAnsi="Arial" w:cs="Arial"/>
          <w:b/>
          <w:sz w:val="20"/>
          <w:szCs w:val="20"/>
        </w:rPr>
        <w:t xml:space="preserve"> Present</w:t>
      </w:r>
      <w:r w:rsidRPr="00792B96">
        <w:rPr>
          <w:rFonts w:ascii="Arial" w:hAnsi="Arial" w:cs="Arial"/>
          <w:sz w:val="20"/>
          <w:szCs w:val="20"/>
        </w:rPr>
        <w:t xml:space="preserve"> </w:t>
      </w:r>
    </w:p>
    <w:p w14:paraId="5427B3A1" w14:textId="77777777" w:rsidR="00C4402C" w:rsidRDefault="00C4402C" w:rsidP="00C4402C">
      <w:pPr>
        <w:rPr>
          <w:rFonts w:ascii="Arial" w:hAnsi="Arial" w:cs="Arial"/>
          <w:sz w:val="20"/>
          <w:szCs w:val="20"/>
        </w:rPr>
        <w:sectPr w:rsidR="00C4402C" w:rsidSect="00C4402C">
          <w:headerReference w:type="even" r:id="rId9"/>
          <w:headerReference w:type="default" r:id="rId10"/>
          <w:footerReference w:type="even" r:id="rId11"/>
          <w:footerReference w:type="default" r:id="rId12"/>
          <w:headerReference w:type="first" r:id="rId13"/>
          <w:pgSz w:w="12240" w:h="15840"/>
          <w:pgMar w:top="720" w:right="1440" w:bottom="1440" w:left="1440" w:header="720" w:footer="720" w:gutter="0"/>
          <w:cols w:space="720"/>
          <w:docGrid w:linePitch="360"/>
        </w:sectPr>
      </w:pPr>
    </w:p>
    <w:p w14:paraId="1CFEA558" w14:textId="77777777" w:rsidR="00566BD7" w:rsidRDefault="00566BD7" w:rsidP="00566BD7">
      <w:pPr>
        <w:rPr>
          <w:rFonts w:ascii="Arial" w:hAnsi="Arial" w:cs="Arial"/>
          <w:sz w:val="20"/>
          <w:szCs w:val="20"/>
        </w:rPr>
      </w:pPr>
      <w:r>
        <w:rPr>
          <w:rFonts w:ascii="Arial" w:hAnsi="Arial" w:cs="Arial"/>
          <w:sz w:val="20"/>
          <w:szCs w:val="20"/>
        </w:rPr>
        <w:lastRenderedPageBreak/>
        <w:t xml:space="preserve">Olga </w:t>
      </w:r>
      <w:proofErr w:type="spellStart"/>
      <w:r>
        <w:rPr>
          <w:rFonts w:ascii="Arial" w:hAnsi="Arial" w:cs="Arial"/>
          <w:sz w:val="20"/>
          <w:szCs w:val="20"/>
        </w:rPr>
        <w:t>Lizcano</w:t>
      </w:r>
      <w:proofErr w:type="spellEnd"/>
      <w:r>
        <w:rPr>
          <w:rFonts w:ascii="Arial" w:hAnsi="Arial" w:cs="Arial"/>
          <w:sz w:val="20"/>
          <w:szCs w:val="20"/>
        </w:rPr>
        <w:t>, Co-Chair</w:t>
      </w:r>
    </w:p>
    <w:p w14:paraId="122308E6" w14:textId="77777777" w:rsidR="00C4402C" w:rsidRPr="00792B96" w:rsidRDefault="00C4402C" w:rsidP="00C4402C">
      <w:pPr>
        <w:rPr>
          <w:rFonts w:ascii="Arial" w:hAnsi="Arial" w:cs="Arial"/>
          <w:sz w:val="20"/>
          <w:szCs w:val="20"/>
        </w:rPr>
      </w:pPr>
      <w:r w:rsidRPr="00792B96">
        <w:rPr>
          <w:rFonts w:ascii="Arial" w:hAnsi="Arial" w:cs="Arial"/>
          <w:sz w:val="20"/>
          <w:szCs w:val="20"/>
        </w:rPr>
        <w:t>Robert Ramirez, Co-Chair</w:t>
      </w:r>
    </w:p>
    <w:p w14:paraId="7019D57E" w14:textId="77777777" w:rsidR="00566BD7" w:rsidRDefault="00566BD7" w:rsidP="00C4402C">
      <w:pPr>
        <w:rPr>
          <w:rFonts w:ascii="Arial" w:hAnsi="Arial" w:cs="Arial"/>
          <w:sz w:val="20"/>
          <w:szCs w:val="20"/>
        </w:rPr>
      </w:pPr>
      <w:r>
        <w:rPr>
          <w:rFonts w:ascii="Arial" w:hAnsi="Arial" w:cs="Arial"/>
          <w:sz w:val="20"/>
          <w:szCs w:val="20"/>
        </w:rPr>
        <w:t xml:space="preserve">Gabriel Velasquez, </w:t>
      </w:r>
      <w:proofErr w:type="spellStart"/>
      <w:r>
        <w:rPr>
          <w:rFonts w:ascii="Arial" w:hAnsi="Arial" w:cs="Arial"/>
          <w:sz w:val="20"/>
          <w:szCs w:val="20"/>
        </w:rPr>
        <w:t>Avenida</w:t>
      </w:r>
      <w:proofErr w:type="spellEnd"/>
      <w:r>
        <w:rPr>
          <w:rFonts w:ascii="Arial" w:hAnsi="Arial" w:cs="Arial"/>
          <w:sz w:val="20"/>
          <w:szCs w:val="20"/>
        </w:rPr>
        <w:t xml:space="preserve"> Guadalupe</w:t>
      </w:r>
    </w:p>
    <w:p w14:paraId="0EBF62CA" w14:textId="2A202947" w:rsidR="00C4402C" w:rsidRPr="00792B96" w:rsidRDefault="00C4402C" w:rsidP="00C4402C">
      <w:pPr>
        <w:rPr>
          <w:rFonts w:ascii="Arial" w:hAnsi="Arial" w:cs="Arial"/>
          <w:sz w:val="20"/>
          <w:szCs w:val="20"/>
        </w:rPr>
      </w:pPr>
      <w:r>
        <w:rPr>
          <w:rFonts w:ascii="Arial" w:hAnsi="Arial" w:cs="Arial"/>
          <w:sz w:val="20"/>
          <w:szCs w:val="20"/>
        </w:rPr>
        <w:t>Abigail Rodriguez, Beacon Hill NA</w:t>
      </w:r>
    </w:p>
    <w:p w14:paraId="5F3D86B8" w14:textId="54C9D4AA" w:rsidR="00C4402C" w:rsidRPr="00792B96" w:rsidRDefault="00566BD7" w:rsidP="00C4402C">
      <w:pPr>
        <w:rPr>
          <w:rFonts w:ascii="Arial" w:hAnsi="Arial" w:cs="Arial"/>
          <w:sz w:val="20"/>
          <w:szCs w:val="20"/>
        </w:rPr>
      </w:pPr>
      <w:r>
        <w:rPr>
          <w:rFonts w:ascii="Arial" w:hAnsi="Arial" w:cs="Arial"/>
          <w:sz w:val="20"/>
          <w:szCs w:val="20"/>
        </w:rPr>
        <w:t>Joanne Walsh</w:t>
      </w:r>
      <w:r w:rsidR="00C4402C">
        <w:rPr>
          <w:rFonts w:ascii="Arial" w:hAnsi="Arial" w:cs="Arial"/>
          <w:sz w:val="20"/>
          <w:szCs w:val="20"/>
        </w:rPr>
        <w:t>, Downtown Residents Assoc.</w:t>
      </w:r>
    </w:p>
    <w:p w14:paraId="0F49EF00" w14:textId="77777777" w:rsidR="00566BD7" w:rsidRDefault="00566BD7" w:rsidP="00C4402C">
      <w:pPr>
        <w:rPr>
          <w:rFonts w:ascii="Arial" w:hAnsi="Arial" w:cs="Arial"/>
          <w:sz w:val="20"/>
          <w:szCs w:val="20"/>
        </w:rPr>
      </w:pPr>
      <w:r>
        <w:rPr>
          <w:rFonts w:ascii="Arial" w:hAnsi="Arial" w:cs="Arial"/>
          <w:sz w:val="20"/>
          <w:szCs w:val="20"/>
        </w:rPr>
        <w:t xml:space="preserve">Cary </w:t>
      </w:r>
      <w:proofErr w:type="spellStart"/>
      <w:r>
        <w:rPr>
          <w:rFonts w:ascii="Arial" w:hAnsi="Arial" w:cs="Arial"/>
          <w:sz w:val="20"/>
          <w:szCs w:val="20"/>
        </w:rPr>
        <w:t>Guffey</w:t>
      </w:r>
      <w:proofErr w:type="spellEnd"/>
      <w:r>
        <w:rPr>
          <w:rFonts w:ascii="Arial" w:hAnsi="Arial" w:cs="Arial"/>
          <w:sz w:val="20"/>
          <w:szCs w:val="20"/>
        </w:rPr>
        <w:t>, Our Lady of the Lake</w:t>
      </w:r>
    </w:p>
    <w:p w14:paraId="5666288B" w14:textId="6B62B0AC" w:rsidR="00C4402C" w:rsidRDefault="00566BD7" w:rsidP="00566BD7">
      <w:pPr>
        <w:rPr>
          <w:rFonts w:ascii="Arial" w:hAnsi="Arial" w:cs="Arial"/>
          <w:sz w:val="20"/>
          <w:szCs w:val="20"/>
        </w:rPr>
      </w:pPr>
      <w:r>
        <w:rPr>
          <w:rFonts w:ascii="Arial" w:hAnsi="Arial" w:cs="Arial"/>
          <w:sz w:val="20"/>
          <w:szCs w:val="20"/>
        </w:rPr>
        <w:t>Stella de la Garza, SA Conservation Society</w:t>
      </w:r>
    </w:p>
    <w:p w14:paraId="282E4553" w14:textId="77777777" w:rsidR="00C4402C" w:rsidRDefault="00C4402C" w:rsidP="00C4402C">
      <w:pPr>
        <w:rPr>
          <w:rFonts w:ascii="Arial" w:hAnsi="Arial" w:cs="Arial"/>
          <w:sz w:val="20"/>
          <w:szCs w:val="20"/>
        </w:rPr>
      </w:pPr>
      <w:r>
        <w:rPr>
          <w:rFonts w:ascii="Arial" w:hAnsi="Arial" w:cs="Arial"/>
          <w:sz w:val="20"/>
          <w:szCs w:val="20"/>
        </w:rPr>
        <w:lastRenderedPageBreak/>
        <w:t>Abel Ramirez, San Antonio Wheelman</w:t>
      </w:r>
    </w:p>
    <w:p w14:paraId="1226390D" w14:textId="77777777" w:rsidR="00C4402C" w:rsidRDefault="00C4402C" w:rsidP="00C4402C">
      <w:pPr>
        <w:rPr>
          <w:rFonts w:ascii="Arial" w:hAnsi="Arial" w:cs="Arial"/>
          <w:sz w:val="20"/>
          <w:szCs w:val="20"/>
        </w:rPr>
      </w:pPr>
      <w:r w:rsidRPr="00792B96">
        <w:rPr>
          <w:rFonts w:ascii="Arial" w:hAnsi="Arial" w:cs="Arial"/>
          <w:sz w:val="20"/>
          <w:szCs w:val="20"/>
        </w:rPr>
        <w:t>Evelyn</w:t>
      </w:r>
      <w:r>
        <w:rPr>
          <w:rFonts w:ascii="Arial" w:hAnsi="Arial" w:cs="Arial"/>
          <w:sz w:val="20"/>
          <w:szCs w:val="20"/>
        </w:rPr>
        <w:t>n</w:t>
      </w:r>
      <w:r w:rsidRPr="00792B96">
        <w:rPr>
          <w:rFonts w:ascii="Arial" w:hAnsi="Arial" w:cs="Arial"/>
          <w:sz w:val="20"/>
          <w:szCs w:val="20"/>
        </w:rPr>
        <w:t xml:space="preserve"> Mitchell, St. Mary’s University</w:t>
      </w:r>
    </w:p>
    <w:p w14:paraId="5F676E87" w14:textId="77777777" w:rsidR="00C4402C" w:rsidRDefault="00C4402C" w:rsidP="00C4402C">
      <w:pPr>
        <w:rPr>
          <w:rFonts w:ascii="Arial" w:hAnsi="Arial" w:cs="Arial"/>
          <w:sz w:val="20"/>
          <w:szCs w:val="20"/>
        </w:rPr>
      </w:pPr>
      <w:r>
        <w:rPr>
          <w:rFonts w:ascii="Arial" w:hAnsi="Arial" w:cs="Arial"/>
          <w:sz w:val="20"/>
          <w:szCs w:val="20"/>
        </w:rPr>
        <w:t>Kamala Platt, TexasTejano.com</w:t>
      </w:r>
    </w:p>
    <w:p w14:paraId="1E0823D6" w14:textId="77777777" w:rsidR="00C4402C" w:rsidRDefault="00C4402C" w:rsidP="00C4402C">
      <w:pPr>
        <w:rPr>
          <w:rFonts w:ascii="Arial" w:hAnsi="Arial" w:cs="Arial"/>
          <w:sz w:val="20"/>
          <w:szCs w:val="20"/>
        </w:rPr>
      </w:pPr>
      <w:r>
        <w:rPr>
          <w:rFonts w:ascii="Arial" w:hAnsi="Arial" w:cs="Arial"/>
          <w:sz w:val="20"/>
          <w:szCs w:val="20"/>
        </w:rPr>
        <w:t>Albert Salgado, UTSA</w:t>
      </w:r>
    </w:p>
    <w:p w14:paraId="5463AFE9" w14:textId="322ABC6F" w:rsidR="00C4402C" w:rsidRPr="00792B96" w:rsidRDefault="00C4402C" w:rsidP="00C4402C">
      <w:pPr>
        <w:rPr>
          <w:rFonts w:ascii="Arial" w:hAnsi="Arial" w:cs="Arial"/>
          <w:sz w:val="20"/>
          <w:szCs w:val="20"/>
        </w:rPr>
      </w:pPr>
      <w:r>
        <w:rPr>
          <w:rFonts w:ascii="Arial" w:hAnsi="Arial" w:cs="Arial"/>
          <w:sz w:val="20"/>
          <w:szCs w:val="20"/>
        </w:rPr>
        <w:t xml:space="preserve">Erwin </w:t>
      </w:r>
      <w:proofErr w:type="spellStart"/>
      <w:r>
        <w:rPr>
          <w:rFonts w:ascii="Arial" w:hAnsi="Arial" w:cs="Arial"/>
          <w:sz w:val="20"/>
          <w:szCs w:val="20"/>
        </w:rPr>
        <w:t>DeLuna</w:t>
      </w:r>
      <w:proofErr w:type="spellEnd"/>
      <w:r>
        <w:rPr>
          <w:rFonts w:ascii="Arial" w:hAnsi="Arial" w:cs="Arial"/>
          <w:sz w:val="20"/>
          <w:szCs w:val="20"/>
        </w:rPr>
        <w:t xml:space="preserve">, United SA </w:t>
      </w:r>
      <w:proofErr w:type="gramStart"/>
      <w:r>
        <w:rPr>
          <w:rFonts w:ascii="Arial" w:hAnsi="Arial" w:cs="Arial"/>
          <w:sz w:val="20"/>
          <w:szCs w:val="20"/>
        </w:rPr>
        <w:t>Pow Wow Inc.</w:t>
      </w:r>
      <w:proofErr w:type="gramEnd"/>
    </w:p>
    <w:p w14:paraId="076D0814" w14:textId="2C8BAEC4" w:rsidR="00C4402C" w:rsidRDefault="00566BD7" w:rsidP="00C4402C">
      <w:pPr>
        <w:rPr>
          <w:rFonts w:ascii="Arial" w:hAnsi="Arial" w:cs="Arial"/>
          <w:sz w:val="20"/>
          <w:szCs w:val="20"/>
        </w:rPr>
        <w:sectPr w:rsidR="00C4402C" w:rsidSect="00566BD7">
          <w:type w:val="continuous"/>
          <w:pgSz w:w="12240" w:h="15840"/>
          <w:pgMar w:top="720" w:right="1440" w:bottom="1440" w:left="1440" w:header="720" w:footer="720" w:gutter="0"/>
          <w:cols w:num="2" w:space="180"/>
          <w:docGrid w:linePitch="360"/>
        </w:sectPr>
      </w:pPr>
      <w:r>
        <w:rPr>
          <w:rFonts w:ascii="Arial" w:hAnsi="Arial" w:cs="Arial"/>
          <w:sz w:val="20"/>
          <w:szCs w:val="20"/>
        </w:rPr>
        <w:t xml:space="preserve">Karen </w:t>
      </w:r>
      <w:proofErr w:type="spellStart"/>
      <w:r>
        <w:rPr>
          <w:rFonts w:ascii="Arial" w:hAnsi="Arial" w:cs="Arial"/>
          <w:sz w:val="20"/>
          <w:szCs w:val="20"/>
        </w:rPr>
        <w:t>Weehler</w:t>
      </w:r>
      <w:proofErr w:type="spellEnd"/>
      <w:r>
        <w:rPr>
          <w:rFonts w:ascii="Arial" w:hAnsi="Arial" w:cs="Arial"/>
          <w:sz w:val="20"/>
          <w:szCs w:val="20"/>
        </w:rPr>
        <w:t xml:space="preserve">, Woodlawn Lake NA </w:t>
      </w:r>
    </w:p>
    <w:p w14:paraId="6509BB64" w14:textId="77777777" w:rsidR="00C4402C" w:rsidRDefault="00C4402C" w:rsidP="00C4402C">
      <w:pPr>
        <w:rPr>
          <w:rFonts w:ascii="Arial" w:hAnsi="Arial" w:cs="Arial"/>
          <w:sz w:val="20"/>
          <w:szCs w:val="20"/>
        </w:rPr>
      </w:pPr>
    </w:p>
    <w:p w14:paraId="2210ACFB" w14:textId="77777777" w:rsidR="00C4402C" w:rsidRDefault="00C4402C" w:rsidP="00C4402C">
      <w:pPr>
        <w:rPr>
          <w:rFonts w:ascii="Arial" w:hAnsi="Arial" w:cs="Arial"/>
          <w:b/>
          <w:sz w:val="20"/>
          <w:szCs w:val="20"/>
        </w:rPr>
        <w:sectPr w:rsidR="00C4402C" w:rsidSect="00C4402C">
          <w:type w:val="continuous"/>
          <w:pgSz w:w="12240" w:h="15840"/>
          <w:pgMar w:top="720" w:right="1440" w:bottom="1440" w:left="1440" w:header="720" w:footer="720" w:gutter="0"/>
          <w:cols w:space="720"/>
          <w:docGrid w:linePitch="360"/>
        </w:sectPr>
      </w:pPr>
      <w:r w:rsidRPr="00792B96">
        <w:rPr>
          <w:rFonts w:ascii="Arial" w:hAnsi="Arial" w:cs="Arial"/>
          <w:b/>
          <w:sz w:val="20"/>
          <w:szCs w:val="20"/>
        </w:rPr>
        <w:t>Staff and Public Present</w:t>
      </w:r>
    </w:p>
    <w:p w14:paraId="39F2DF49" w14:textId="77777777" w:rsidR="00C4402C" w:rsidRDefault="00C4402C" w:rsidP="00C4402C">
      <w:pPr>
        <w:rPr>
          <w:rFonts w:ascii="Arial" w:hAnsi="Arial" w:cs="Arial"/>
          <w:sz w:val="20"/>
          <w:szCs w:val="20"/>
        </w:rPr>
      </w:pPr>
      <w:r w:rsidRPr="005A7CDC">
        <w:rPr>
          <w:rFonts w:ascii="Arial" w:hAnsi="Arial" w:cs="Arial"/>
          <w:sz w:val="20"/>
          <w:szCs w:val="20"/>
        </w:rPr>
        <w:lastRenderedPageBreak/>
        <w:t xml:space="preserve">Lourdes Galvan, SARA Board Member </w:t>
      </w:r>
    </w:p>
    <w:p w14:paraId="271DF5FB" w14:textId="77777777" w:rsidR="00C4402C" w:rsidRDefault="00C4402C" w:rsidP="00C4402C">
      <w:pPr>
        <w:rPr>
          <w:rFonts w:ascii="Arial" w:hAnsi="Arial" w:cs="Arial"/>
          <w:sz w:val="20"/>
          <w:szCs w:val="20"/>
        </w:rPr>
      </w:pPr>
      <w:r>
        <w:rPr>
          <w:rFonts w:ascii="Arial" w:hAnsi="Arial" w:cs="Arial"/>
          <w:sz w:val="20"/>
          <w:szCs w:val="20"/>
        </w:rPr>
        <w:t>Rudy Farias, SARA</w:t>
      </w:r>
      <w:r w:rsidRPr="005A7CDC">
        <w:rPr>
          <w:rFonts w:ascii="Arial" w:hAnsi="Arial" w:cs="Arial"/>
          <w:sz w:val="20"/>
          <w:szCs w:val="20"/>
        </w:rPr>
        <w:t xml:space="preserve"> </w:t>
      </w:r>
    </w:p>
    <w:p w14:paraId="437256C1" w14:textId="79F0911E" w:rsidR="00C4402C" w:rsidRDefault="003C73B8" w:rsidP="00C4402C">
      <w:pPr>
        <w:rPr>
          <w:rFonts w:ascii="Arial" w:hAnsi="Arial" w:cs="Arial"/>
          <w:sz w:val="20"/>
          <w:szCs w:val="20"/>
        </w:rPr>
      </w:pPr>
      <w:r>
        <w:rPr>
          <w:rFonts w:ascii="Arial" w:hAnsi="Arial" w:cs="Arial"/>
          <w:sz w:val="20"/>
          <w:szCs w:val="20"/>
        </w:rPr>
        <w:t>K</w:t>
      </w:r>
      <w:r w:rsidR="00C4402C" w:rsidRPr="005A7CDC">
        <w:rPr>
          <w:rFonts w:ascii="Arial" w:hAnsi="Arial" w:cs="Arial"/>
          <w:sz w:val="20"/>
          <w:szCs w:val="20"/>
        </w:rPr>
        <w:t>e</w:t>
      </w:r>
      <w:r>
        <w:rPr>
          <w:rFonts w:ascii="Arial" w:hAnsi="Arial" w:cs="Arial"/>
          <w:sz w:val="20"/>
          <w:szCs w:val="20"/>
        </w:rPr>
        <w:t>rr</w:t>
      </w:r>
      <w:r w:rsidR="00C4402C" w:rsidRPr="005A7CDC">
        <w:rPr>
          <w:rFonts w:ascii="Arial" w:hAnsi="Arial" w:cs="Arial"/>
          <w:sz w:val="20"/>
          <w:szCs w:val="20"/>
        </w:rPr>
        <w:t>y Averyt</w:t>
      </w:r>
      <w:r w:rsidR="00C4402C">
        <w:rPr>
          <w:rFonts w:ascii="Arial" w:hAnsi="Arial" w:cs="Arial"/>
          <w:sz w:val="20"/>
          <w:szCs w:val="20"/>
        </w:rPr>
        <w:t xml:space="preserve">, SARA </w:t>
      </w:r>
    </w:p>
    <w:p w14:paraId="35AB9022" w14:textId="77777777" w:rsidR="00C4402C" w:rsidRDefault="00C4402C" w:rsidP="00C4402C">
      <w:pPr>
        <w:rPr>
          <w:rFonts w:ascii="Arial" w:hAnsi="Arial" w:cs="Arial"/>
          <w:sz w:val="20"/>
          <w:szCs w:val="20"/>
        </w:rPr>
      </w:pPr>
      <w:r w:rsidRPr="005A7CDC">
        <w:rPr>
          <w:rFonts w:ascii="Arial" w:hAnsi="Arial" w:cs="Arial"/>
          <w:sz w:val="20"/>
          <w:szCs w:val="20"/>
        </w:rPr>
        <w:t xml:space="preserve">Sonia Jimenez, </w:t>
      </w:r>
      <w:proofErr w:type="spellStart"/>
      <w:r w:rsidRPr="005A7CDC">
        <w:rPr>
          <w:rFonts w:ascii="Arial" w:hAnsi="Arial" w:cs="Arial"/>
          <w:sz w:val="20"/>
          <w:szCs w:val="20"/>
        </w:rPr>
        <w:t>Ximenes</w:t>
      </w:r>
      <w:proofErr w:type="spellEnd"/>
      <w:r w:rsidRPr="005A7CDC">
        <w:rPr>
          <w:rFonts w:ascii="Arial" w:hAnsi="Arial" w:cs="Arial"/>
          <w:sz w:val="20"/>
          <w:szCs w:val="20"/>
        </w:rPr>
        <w:t xml:space="preserve"> &amp; Assoc.</w:t>
      </w:r>
    </w:p>
    <w:p w14:paraId="1CFC2044" w14:textId="602951F6" w:rsidR="003C73B8" w:rsidRDefault="003C73B8" w:rsidP="00C4402C">
      <w:pPr>
        <w:rPr>
          <w:rFonts w:ascii="Arial" w:hAnsi="Arial" w:cs="Arial"/>
          <w:sz w:val="20"/>
          <w:szCs w:val="20"/>
        </w:rPr>
      </w:pPr>
      <w:r>
        <w:rPr>
          <w:rFonts w:ascii="Arial" w:hAnsi="Arial" w:cs="Arial"/>
          <w:sz w:val="20"/>
          <w:szCs w:val="20"/>
        </w:rPr>
        <w:lastRenderedPageBreak/>
        <w:t>Bridget Hinze, SARA</w:t>
      </w:r>
    </w:p>
    <w:p w14:paraId="7DD8BFAE" w14:textId="18E4829B" w:rsidR="00BC2473" w:rsidRDefault="00BC2473" w:rsidP="00C4402C">
      <w:pPr>
        <w:rPr>
          <w:rFonts w:ascii="Arial" w:hAnsi="Arial" w:cs="Arial"/>
          <w:sz w:val="20"/>
          <w:szCs w:val="20"/>
        </w:rPr>
      </w:pPr>
      <w:r>
        <w:rPr>
          <w:rFonts w:ascii="Arial" w:hAnsi="Arial" w:cs="Arial"/>
          <w:sz w:val="20"/>
          <w:szCs w:val="20"/>
        </w:rPr>
        <w:t>Anita Fernandez, OCI Group</w:t>
      </w:r>
    </w:p>
    <w:p w14:paraId="7F3E6CE5" w14:textId="0D6D71CB" w:rsidR="00BC2473" w:rsidRDefault="00BC2473" w:rsidP="00C4402C">
      <w:pPr>
        <w:rPr>
          <w:rFonts w:ascii="Arial" w:hAnsi="Arial" w:cs="Arial"/>
          <w:sz w:val="20"/>
          <w:szCs w:val="20"/>
        </w:rPr>
      </w:pPr>
      <w:r>
        <w:rPr>
          <w:rFonts w:ascii="Arial" w:hAnsi="Arial" w:cs="Arial"/>
          <w:sz w:val="20"/>
          <w:szCs w:val="20"/>
        </w:rPr>
        <w:t>Jose A Vidal, OCI Group</w:t>
      </w:r>
    </w:p>
    <w:p w14:paraId="11734010" w14:textId="3AB33344" w:rsidR="00BC2473" w:rsidRPr="005A7CDC" w:rsidRDefault="00BC2473" w:rsidP="00C4402C">
      <w:pPr>
        <w:rPr>
          <w:rFonts w:ascii="Arial" w:hAnsi="Arial" w:cs="Arial"/>
          <w:sz w:val="20"/>
          <w:szCs w:val="20"/>
        </w:rPr>
      </w:pPr>
      <w:proofErr w:type="spellStart"/>
      <w:r>
        <w:rPr>
          <w:rFonts w:ascii="Arial" w:hAnsi="Arial" w:cs="Arial"/>
          <w:sz w:val="20"/>
          <w:szCs w:val="20"/>
        </w:rPr>
        <w:t>Perla</w:t>
      </w:r>
      <w:proofErr w:type="spellEnd"/>
      <w:r>
        <w:rPr>
          <w:rFonts w:ascii="Arial" w:hAnsi="Arial" w:cs="Arial"/>
          <w:sz w:val="20"/>
          <w:szCs w:val="20"/>
        </w:rPr>
        <w:t xml:space="preserve"> Alarcon, SAMHD</w:t>
      </w:r>
    </w:p>
    <w:p w14:paraId="4D8A3C59" w14:textId="77777777" w:rsidR="00BC2473" w:rsidRDefault="00BC2473" w:rsidP="00AE6005">
      <w:pPr>
        <w:jc w:val="center"/>
        <w:rPr>
          <w:rFonts w:ascii="Arial" w:hAnsi="Arial" w:cs="Arial"/>
        </w:rPr>
        <w:sectPr w:rsidR="00BC2473" w:rsidSect="00BC2473">
          <w:type w:val="continuous"/>
          <w:pgSz w:w="12240" w:h="15840"/>
          <w:pgMar w:top="720" w:right="1440" w:bottom="1440" w:left="1440" w:header="720" w:footer="720" w:gutter="0"/>
          <w:cols w:num="2" w:space="720"/>
          <w:docGrid w:linePitch="360"/>
        </w:sectPr>
      </w:pPr>
    </w:p>
    <w:p w14:paraId="358DFDCD" w14:textId="07C28C3A" w:rsidR="00AE6005" w:rsidRPr="00951138" w:rsidRDefault="00AE6005" w:rsidP="00AE6005">
      <w:pPr>
        <w:jc w:val="center"/>
        <w:rPr>
          <w:rFonts w:ascii="Arial" w:hAnsi="Arial" w:cs="Arial"/>
        </w:rPr>
      </w:pPr>
    </w:p>
    <w:p w14:paraId="234E74B8" w14:textId="77777777" w:rsidR="00AE6005" w:rsidRDefault="00AE6005" w:rsidP="00AE6005">
      <w:pPr>
        <w:pStyle w:val="ListParagraph"/>
        <w:numPr>
          <w:ilvl w:val="0"/>
          <w:numId w:val="1"/>
        </w:numPr>
        <w:rPr>
          <w:rFonts w:ascii="Arial" w:hAnsi="Arial" w:cs="Arial"/>
          <w:b/>
        </w:rPr>
      </w:pPr>
      <w:r w:rsidRPr="00951138">
        <w:rPr>
          <w:rFonts w:ascii="Arial" w:hAnsi="Arial" w:cs="Arial"/>
          <w:b/>
        </w:rPr>
        <w:t>Welcome</w:t>
      </w:r>
    </w:p>
    <w:p w14:paraId="27F9084F" w14:textId="4B3A13C6" w:rsidR="009B35EA" w:rsidRPr="00F6738F" w:rsidRDefault="009B35EA" w:rsidP="00C4402C">
      <w:pPr>
        <w:pStyle w:val="ListParagraph"/>
        <w:ind w:left="360"/>
        <w:rPr>
          <w:rFonts w:ascii="Arial" w:hAnsi="Arial" w:cs="Arial"/>
        </w:rPr>
      </w:pPr>
      <w:r>
        <w:rPr>
          <w:rFonts w:ascii="Arial" w:hAnsi="Arial" w:cs="Arial"/>
        </w:rPr>
        <w:t>Mr</w:t>
      </w:r>
      <w:r w:rsidR="00F6738F">
        <w:rPr>
          <w:rFonts w:ascii="Arial" w:hAnsi="Arial" w:cs="Arial"/>
        </w:rPr>
        <w:t>.</w:t>
      </w:r>
      <w:r>
        <w:rPr>
          <w:rFonts w:ascii="Arial" w:hAnsi="Arial" w:cs="Arial"/>
        </w:rPr>
        <w:t xml:space="preserve"> Ramirez </w:t>
      </w:r>
      <w:r w:rsidR="00F6738F">
        <w:rPr>
          <w:rFonts w:ascii="Arial" w:hAnsi="Arial" w:cs="Arial"/>
        </w:rPr>
        <w:t xml:space="preserve">opened the meeting </w:t>
      </w:r>
      <w:r w:rsidR="00FF2079">
        <w:rPr>
          <w:rFonts w:ascii="Arial" w:hAnsi="Arial" w:cs="Arial"/>
        </w:rPr>
        <w:t>and Mr</w:t>
      </w:r>
      <w:r w:rsidR="00F6738F">
        <w:rPr>
          <w:rFonts w:ascii="Arial" w:hAnsi="Arial" w:cs="Arial"/>
        </w:rPr>
        <w:t>s</w:t>
      </w:r>
      <w:r w:rsidR="00FF2079">
        <w:rPr>
          <w:rFonts w:ascii="Arial" w:hAnsi="Arial" w:cs="Arial"/>
        </w:rPr>
        <w:t>.</w:t>
      </w:r>
      <w:r w:rsidR="00F6738F">
        <w:rPr>
          <w:rFonts w:ascii="Arial" w:hAnsi="Arial" w:cs="Arial"/>
        </w:rPr>
        <w:t xml:space="preserve"> </w:t>
      </w:r>
      <w:proofErr w:type="spellStart"/>
      <w:r w:rsidR="00F6738F">
        <w:rPr>
          <w:rFonts w:ascii="Arial" w:hAnsi="Arial" w:cs="Arial"/>
        </w:rPr>
        <w:t>Lizcano</w:t>
      </w:r>
      <w:proofErr w:type="spellEnd"/>
      <w:r w:rsidR="00F6738F">
        <w:rPr>
          <w:rFonts w:ascii="Arial" w:hAnsi="Arial" w:cs="Arial"/>
        </w:rPr>
        <w:t xml:space="preserve"> thanked everyone for attending. The committee members, staff, consultants, and the public introduced themselves. </w:t>
      </w:r>
      <w:r w:rsidRPr="00BC2473">
        <w:rPr>
          <w:rFonts w:ascii="Arial" w:hAnsi="Arial" w:cs="Arial"/>
        </w:rPr>
        <w:t xml:space="preserve">Cary </w:t>
      </w:r>
      <w:proofErr w:type="spellStart"/>
      <w:r w:rsidRPr="00BC2473">
        <w:rPr>
          <w:rFonts w:ascii="Arial" w:hAnsi="Arial" w:cs="Arial"/>
        </w:rPr>
        <w:t>Guff</w:t>
      </w:r>
      <w:r w:rsidR="00BC2473" w:rsidRPr="00BC2473">
        <w:rPr>
          <w:rFonts w:ascii="Arial" w:hAnsi="Arial" w:cs="Arial"/>
        </w:rPr>
        <w:t>e</w:t>
      </w:r>
      <w:r w:rsidRPr="00BC2473">
        <w:rPr>
          <w:rFonts w:ascii="Arial" w:hAnsi="Arial" w:cs="Arial"/>
        </w:rPr>
        <w:t>y</w:t>
      </w:r>
      <w:proofErr w:type="spellEnd"/>
      <w:r w:rsidR="00EA4A59" w:rsidRPr="00BC2473">
        <w:rPr>
          <w:rFonts w:ascii="Arial" w:hAnsi="Arial" w:cs="Arial"/>
        </w:rPr>
        <w:t>,</w:t>
      </w:r>
      <w:r w:rsidR="00EA4A59">
        <w:rPr>
          <w:rFonts w:ascii="Arial" w:hAnsi="Arial" w:cs="Arial"/>
        </w:rPr>
        <w:t xml:space="preserve"> </w:t>
      </w:r>
      <w:r w:rsidRPr="00F6738F">
        <w:rPr>
          <w:rFonts w:ascii="Arial" w:hAnsi="Arial" w:cs="Arial"/>
        </w:rPr>
        <w:t>O</w:t>
      </w:r>
      <w:r w:rsidR="00EA4A59">
        <w:rPr>
          <w:rFonts w:ascii="Arial" w:hAnsi="Arial" w:cs="Arial"/>
        </w:rPr>
        <w:t xml:space="preserve">ur </w:t>
      </w:r>
      <w:r w:rsidRPr="00F6738F">
        <w:rPr>
          <w:rFonts w:ascii="Arial" w:hAnsi="Arial" w:cs="Arial"/>
        </w:rPr>
        <w:t>L</w:t>
      </w:r>
      <w:r w:rsidR="00EA4A59">
        <w:rPr>
          <w:rFonts w:ascii="Arial" w:hAnsi="Arial" w:cs="Arial"/>
        </w:rPr>
        <w:t xml:space="preserve">ady of the </w:t>
      </w:r>
      <w:r w:rsidRPr="00F6738F">
        <w:rPr>
          <w:rFonts w:ascii="Arial" w:hAnsi="Arial" w:cs="Arial"/>
        </w:rPr>
        <w:t>L</w:t>
      </w:r>
      <w:r w:rsidR="00EA4A59">
        <w:rPr>
          <w:rFonts w:ascii="Arial" w:hAnsi="Arial" w:cs="Arial"/>
        </w:rPr>
        <w:t xml:space="preserve">ake </w:t>
      </w:r>
      <w:r w:rsidRPr="00F6738F">
        <w:rPr>
          <w:rFonts w:ascii="Arial" w:hAnsi="Arial" w:cs="Arial"/>
        </w:rPr>
        <w:t>U</w:t>
      </w:r>
      <w:r w:rsidR="00EA4A59">
        <w:rPr>
          <w:rFonts w:ascii="Arial" w:hAnsi="Arial" w:cs="Arial"/>
        </w:rPr>
        <w:t>niversity,</w:t>
      </w:r>
      <w:r w:rsidRPr="00F6738F">
        <w:rPr>
          <w:rFonts w:ascii="Arial" w:hAnsi="Arial" w:cs="Arial"/>
        </w:rPr>
        <w:t xml:space="preserve"> was asked about classe</w:t>
      </w:r>
      <w:r w:rsidR="00EA4A59">
        <w:rPr>
          <w:rFonts w:ascii="Arial" w:hAnsi="Arial" w:cs="Arial"/>
        </w:rPr>
        <w:t>s</w:t>
      </w:r>
      <w:r w:rsidRPr="00F6738F">
        <w:rPr>
          <w:rFonts w:ascii="Arial" w:hAnsi="Arial" w:cs="Arial"/>
        </w:rPr>
        <w:t xml:space="preserve"> being held at E</w:t>
      </w:r>
      <w:r w:rsidR="00EA4A59">
        <w:rPr>
          <w:rFonts w:ascii="Arial" w:hAnsi="Arial" w:cs="Arial"/>
        </w:rPr>
        <w:t xml:space="preserve">lmendorf </w:t>
      </w:r>
      <w:r w:rsidRPr="00F6738F">
        <w:rPr>
          <w:rFonts w:ascii="Arial" w:hAnsi="Arial" w:cs="Arial"/>
        </w:rPr>
        <w:t>L</w:t>
      </w:r>
      <w:r w:rsidR="00EA4A59">
        <w:rPr>
          <w:rFonts w:ascii="Arial" w:hAnsi="Arial" w:cs="Arial"/>
        </w:rPr>
        <w:t xml:space="preserve">ake </w:t>
      </w:r>
      <w:r w:rsidRPr="00F6738F">
        <w:rPr>
          <w:rFonts w:ascii="Arial" w:hAnsi="Arial" w:cs="Arial"/>
        </w:rPr>
        <w:t>P</w:t>
      </w:r>
      <w:r w:rsidR="00EA4A59">
        <w:rPr>
          <w:rFonts w:ascii="Arial" w:hAnsi="Arial" w:cs="Arial"/>
        </w:rPr>
        <w:t>ark</w:t>
      </w:r>
      <w:r w:rsidRPr="00F6738F">
        <w:rPr>
          <w:rFonts w:ascii="Arial" w:hAnsi="Arial" w:cs="Arial"/>
        </w:rPr>
        <w:t xml:space="preserve"> and replied bacteria levels are </w:t>
      </w:r>
      <w:r w:rsidR="00EA4A59">
        <w:rPr>
          <w:rFonts w:ascii="Arial" w:hAnsi="Arial" w:cs="Arial"/>
        </w:rPr>
        <w:t xml:space="preserve">currently being </w:t>
      </w:r>
      <w:r w:rsidRPr="00F6738F">
        <w:rPr>
          <w:rFonts w:ascii="Arial" w:hAnsi="Arial" w:cs="Arial"/>
        </w:rPr>
        <w:t xml:space="preserve">measured annually </w:t>
      </w:r>
      <w:r w:rsidR="00EA4A59">
        <w:rPr>
          <w:rFonts w:ascii="Arial" w:hAnsi="Arial" w:cs="Arial"/>
        </w:rPr>
        <w:t xml:space="preserve">as well as </w:t>
      </w:r>
      <w:r w:rsidR="00FF2079">
        <w:rPr>
          <w:rFonts w:ascii="Arial" w:hAnsi="Arial" w:cs="Arial"/>
        </w:rPr>
        <w:t xml:space="preserve">tracking the </w:t>
      </w:r>
      <w:r w:rsidR="00EA4A59">
        <w:rPr>
          <w:rFonts w:ascii="Arial" w:hAnsi="Arial" w:cs="Arial"/>
        </w:rPr>
        <w:t>turtle population</w:t>
      </w:r>
      <w:r w:rsidRPr="00F6738F">
        <w:rPr>
          <w:rFonts w:ascii="Arial" w:hAnsi="Arial" w:cs="Arial"/>
        </w:rPr>
        <w:t>.</w:t>
      </w:r>
      <w:r w:rsidR="00EA4A59">
        <w:rPr>
          <w:rFonts w:ascii="Arial" w:hAnsi="Arial" w:cs="Arial"/>
        </w:rPr>
        <w:t xml:space="preserve"> As far as he knows, these measurements will continue and there may be additional studies conducted once the park improvements are complete.</w:t>
      </w:r>
    </w:p>
    <w:p w14:paraId="17C09252" w14:textId="77777777" w:rsidR="00EF7EF8" w:rsidRPr="00951138" w:rsidRDefault="00EF7EF8" w:rsidP="00BB3928">
      <w:pPr>
        <w:rPr>
          <w:rFonts w:ascii="Arial" w:hAnsi="Arial" w:cs="Arial"/>
        </w:rPr>
      </w:pPr>
    </w:p>
    <w:p w14:paraId="51BA228A" w14:textId="77777777" w:rsidR="002A0648" w:rsidRDefault="002A0648" w:rsidP="00EF7EF8">
      <w:pPr>
        <w:pStyle w:val="ListParagraph"/>
        <w:numPr>
          <w:ilvl w:val="0"/>
          <w:numId w:val="1"/>
        </w:numPr>
        <w:rPr>
          <w:rFonts w:ascii="Arial" w:hAnsi="Arial" w:cs="Arial"/>
          <w:b/>
        </w:rPr>
      </w:pPr>
      <w:r>
        <w:rPr>
          <w:rFonts w:ascii="Arial" w:hAnsi="Arial" w:cs="Arial"/>
          <w:b/>
        </w:rPr>
        <w:t>Calendar Items</w:t>
      </w:r>
    </w:p>
    <w:p w14:paraId="6CCBDE4C" w14:textId="471A9206" w:rsidR="009B35EA" w:rsidRPr="00EA4A59" w:rsidRDefault="00EA4A59" w:rsidP="00EA4A59">
      <w:pPr>
        <w:ind w:left="360"/>
        <w:rPr>
          <w:rFonts w:ascii="Arial" w:hAnsi="Arial" w:cs="Arial"/>
        </w:rPr>
      </w:pPr>
      <w:r>
        <w:rPr>
          <w:rFonts w:ascii="Arial" w:hAnsi="Arial" w:cs="Arial"/>
        </w:rPr>
        <w:t xml:space="preserve">Mr. Ramirez announced a community meeting for the Martinez Creek </w:t>
      </w:r>
      <w:r w:rsidR="00744FC1">
        <w:rPr>
          <w:rFonts w:ascii="Arial" w:hAnsi="Arial" w:cs="Arial"/>
        </w:rPr>
        <w:t xml:space="preserve">residents residing on </w:t>
      </w:r>
      <w:r>
        <w:rPr>
          <w:rFonts w:ascii="Arial" w:hAnsi="Arial" w:cs="Arial"/>
        </w:rPr>
        <w:t>M</w:t>
      </w:r>
      <w:r w:rsidR="00744FC1">
        <w:rPr>
          <w:rFonts w:ascii="Arial" w:hAnsi="Arial" w:cs="Arial"/>
        </w:rPr>
        <w:t>agnolia and Mistletoe Streets</w:t>
      </w:r>
      <w:r>
        <w:rPr>
          <w:rFonts w:ascii="Arial" w:hAnsi="Arial" w:cs="Arial"/>
        </w:rPr>
        <w:t>. The meeting is scheduled for Thursday, December 10, 2016 at 6 p.m. at the Woodlawn Community Center. He then reminded the committee of the standing meetings listed below.</w:t>
      </w:r>
    </w:p>
    <w:p w14:paraId="641C0577" w14:textId="77777777" w:rsidR="002A0648" w:rsidRDefault="00E42385" w:rsidP="00FF2079">
      <w:pPr>
        <w:pStyle w:val="ListParagraph"/>
        <w:numPr>
          <w:ilvl w:val="0"/>
          <w:numId w:val="11"/>
        </w:numPr>
        <w:rPr>
          <w:rFonts w:ascii="Arial" w:hAnsi="Arial" w:cs="Arial"/>
        </w:rPr>
      </w:pPr>
      <w:r>
        <w:rPr>
          <w:rFonts w:ascii="Arial" w:hAnsi="Arial" w:cs="Arial"/>
        </w:rPr>
        <w:t xml:space="preserve">San Pedro Creek Subcommittee Meeting – </w:t>
      </w:r>
      <w:r w:rsidR="00E524D8">
        <w:rPr>
          <w:rFonts w:ascii="Arial" w:hAnsi="Arial" w:cs="Arial"/>
        </w:rPr>
        <w:t>January 14</w:t>
      </w:r>
      <w:r>
        <w:rPr>
          <w:rFonts w:ascii="Arial" w:hAnsi="Arial" w:cs="Arial"/>
        </w:rPr>
        <w:t xml:space="preserve">, </w:t>
      </w:r>
      <w:r w:rsidR="00E524D8">
        <w:rPr>
          <w:rFonts w:ascii="Arial" w:hAnsi="Arial" w:cs="Arial"/>
        </w:rPr>
        <w:t>2016</w:t>
      </w:r>
      <w:r w:rsidR="00B6069C">
        <w:rPr>
          <w:rFonts w:ascii="Arial" w:hAnsi="Arial" w:cs="Arial"/>
        </w:rPr>
        <w:t xml:space="preserve"> at 8:30 a</w:t>
      </w:r>
      <w:r w:rsidR="00E3288E">
        <w:rPr>
          <w:rFonts w:ascii="Arial" w:hAnsi="Arial" w:cs="Arial"/>
        </w:rPr>
        <w:t>.m. at 100 E. Guenther, Boardroom</w:t>
      </w:r>
    </w:p>
    <w:p w14:paraId="220A89D0" w14:textId="77777777" w:rsidR="00607A9A" w:rsidRPr="00607A9A" w:rsidRDefault="00607A9A" w:rsidP="00FF2079">
      <w:pPr>
        <w:pStyle w:val="ListParagraph"/>
        <w:numPr>
          <w:ilvl w:val="0"/>
          <w:numId w:val="11"/>
        </w:numPr>
        <w:rPr>
          <w:rFonts w:ascii="Arial" w:hAnsi="Arial" w:cs="Arial"/>
        </w:rPr>
      </w:pPr>
      <w:r w:rsidRPr="006F0C34">
        <w:rPr>
          <w:rFonts w:ascii="Arial" w:hAnsi="Arial" w:cs="Arial"/>
        </w:rPr>
        <w:t xml:space="preserve">Westside Creeks Restoration Oversight Committee Meeting – </w:t>
      </w:r>
      <w:r w:rsidR="00BD7876">
        <w:rPr>
          <w:rFonts w:ascii="Arial" w:hAnsi="Arial" w:cs="Arial"/>
        </w:rPr>
        <w:t>February 9, 2016</w:t>
      </w:r>
      <w:r w:rsidRPr="006F0C34">
        <w:rPr>
          <w:rFonts w:ascii="Arial" w:hAnsi="Arial" w:cs="Arial"/>
        </w:rPr>
        <w:t xml:space="preserve"> at 6:00</w:t>
      </w:r>
      <w:r w:rsidR="00E3288E">
        <w:rPr>
          <w:rFonts w:ascii="Arial" w:hAnsi="Arial" w:cs="Arial"/>
        </w:rPr>
        <w:t xml:space="preserve"> p.m. at 100 E. Guenther, Boardroom</w:t>
      </w:r>
    </w:p>
    <w:p w14:paraId="0955B367" w14:textId="77777777" w:rsidR="002A0648" w:rsidRDefault="002A0648" w:rsidP="002A0648">
      <w:pPr>
        <w:pStyle w:val="ListParagraph"/>
        <w:ind w:left="1440"/>
        <w:rPr>
          <w:rFonts w:ascii="Arial" w:hAnsi="Arial" w:cs="Arial"/>
          <w:b/>
        </w:rPr>
      </w:pPr>
    </w:p>
    <w:p w14:paraId="37D02ACB" w14:textId="77777777" w:rsidR="008E3C4B" w:rsidRDefault="00EF7EF8" w:rsidP="009B35EA">
      <w:pPr>
        <w:pStyle w:val="ListParagraph"/>
        <w:numPr>
          <w:ilvl w:val="0"/>
          <w:numId w:val="1"/>
        </w:numPr>
        <w:rPr>
          <w:rFonts w:ascii="Arial" w:hAnsi="Arial" w:cs="Arial"/>
          <w:b/>
        </w:rPr>
      </w:pPr>
      <w:r w:rsidRPr="008E3C4B">
        <w:rPr>
          <w:rFonts w:ascii="Arial" w:hAnsi="Arial" w:cs="Arial"/>
          <w:b/>
        </w:rPr>
        <w:t xml:space="preserve">Approval of Meeting Minutes for </w:t>
      </w:r>
      <w:r w:rsidR="00BD7876">
        <w:rPr>
          <w:rFonts w:ascii="Arial" w:hAnsi="Arial" w:cs="Arial"/>
          <w:b/>
        </w:rPr>
        <w:t>October 13</w:t>
      </w:r>
      <w:r w:rsidR="00C97B2B">
        <w:rPr>
          <w:rFonts w:ascii="Arial" w:hAnsi="Arial" w:cs="Arial"/>
          <w:b/>
        </w:rPr>
        <w:t>, 2015</w:t>
      </w:r>
    </w:p>
    <w:p w14:paraId="3D5B795D" w14:textId="57622149" w:rsidR="009B35EA" w:rsidRPr="009B35EA" w:rsidRDefault="009B35EA" w:rsidP="00FF2079">
      <w:pPr>
        <w:ind w:left="360"/>
        <w:rPr>
          <w:rFonts w:ascii="Arial" w:hAnsi="Arial" w:cs="Arial"/>
        </w:rPr>
      </w:pPr>
      <w:r w:rsidRPr="009B35EA">
        <w:rPr>
          <w:rFonts w:ascii="Arial" w:hAnsi="Arial" w:cs="Arial"/>
        </w:rPr>
        <w:t xml:space="preserve">Erwin </w:t>
      </w:r>
      <w:proofErr w:type="spellStart"/>
      <w:r w:rsidR="00FF2079">
        <w:rPr>
          <w:rFonts w:ascii="Arial" w:hAnsi="Arial" w:cs="Arial"/>
        </w:rPr>
        <w:t>DeLuna</w:t>
      </w:r>
      <w:proofErr w:type="spellEnd"/>
      <w:r w:rsidR="00FF2079">
        <w:rPr>
          <w:rFonts w:ascii="Arial" w:hAnsi="Arial" w:cs="Arial"/>
        </w:rPr>
        <w:t xml:space="preserve"> </w:t>
      </w:r>
      <w:r w:rsidR="00971F43">
        <w:rPr>
          <w:rFonts w:ascii="Arial" w:hAnsi="Arial" w:cs="Arial"/>
        </w:rPr>
        <w:t xml:space="preserve">made a motion </w:t>
      </w:r>
      <w:r w:rsidR="00FF2079">
        <w:rPr>
          <w:rFonts w:ascii="Arial" w:hAnsi="Arial" w:cs="Arial"/>
        </w:rPr>
        <w:t xml:space="preserve">to approve the notes </w:t>
      </w:r>
      <w:r w:rsidR="00C1145A">
        <w:rPr>
          <w:rFonts w:ascii="Arial" w:hAnsi="Arial" w:cs="Arial"/>
        </w:rPr>
        <w:t xml:space="preserve">and </w:t>
      </w:r>
      <w:r w:rsidR="00FF2079">
        <w:rPr>
          <w:rFonts w:ascii="Arial" w:hAnsi="Arial" w:cs="Arial"/>
        </w:rPr>
        <w:t>Abigail Rodriguez seconded</w:t>
      </w:r>
      <w:r w:rsidR="00971F43">
        <w:rPr>
          <w:rFonts w:ascii="Arial" w:hAnsi="Arial" w:cs="Arial"/>
        </w:rPr>
        <w:t>.</w:t>
      </w:r>
      <w:r w:rsidR="00FF2079">
        <w:rPr>
          <w:rFonts w:ascii="Arial" w:hAnsi="Arial" w:cs="Arial"/>
        </w:rPr>
        <w:t xml:space="preserve"> It was suggested that another bullet be added to page 4, last bullet under agenda item IV. The bullet</w:t>
      </w:r>
      <w:r w:rsidR="00574D1A">
        <w:rPr>
          <w:rFonts w:ascii="Arial" w:hAnsi="Arial" w:cs="Arial"/>
        </w:rPr>
        <w:t xml:space="preserve"> should read, “</w:t>
      </w:r>
      <w:proofErr w:type="gramStart"/>
      <w:r w:rsidR="00574D1A">
        <w:rPr>
          <w:rFonts w:ascii="Arial" w:hAnsi="Arial" w:cs="Arial"/>
        </w:rPr>
        <w:t>the</w:t>
      </w:r>
      <w:proofErr w:type="gramEnd"/>
      <w:r w:rsidR="00574D1A">
        <w:rPr>
          <w:rFonts w:ascii="Arial" w:hAnsi="Arial" w:cs="Arial"/>
        </w:rPr>
        <w:t xml:space="preserve"> area between 24</w:t>
      </w:r>
      <w:r w:rsidR="00574D1A" w:rsidRPr="00574D1A">
        <w:rPr>
          <w:rFonts w:ascii="Arial" w:hAnsi="Arial" w:cs="Arial"/>
          <w:vertAlign w:val="superscript"/>
        </w:rPr>
        <w:t>th</w:t>
      </w:r>
      <w:r w:rsidR="00574D1A">
        <w:rPr>
          <w:rFonts w:ascii="Arial" w:hAnsi="Arial" w:cs="Arial"/>
        </w:rPr>
        <w:t xml:space="preserve"> Street and Commerce (not the intersection) </w:t>
      </w:r>
      <w:r w:rsidR="003C73B8">
        <w:rPr>
          <w:rFonts w:ascii="Arial" w:hAnsi="Arial" w:cs="Arial"/>
        </w:rPr>
        <w:t>along</w:t>
      </w:r>
      <w:r w:rsidR="00574D1A">
        <w:rPr>
          <w:rFonts w:ascii="Arial" w:hAnsi="Arial" w:cs="Arial"/>
        </w:rPr>
        <w:t xml:space="preserve"> the University property </w:t>
      </w:r>
      <w:r w:rsidR="00C4402C">
        <w:rPr>
          <w:rFonts w:ascii="Arial" w:hAnsi="Arial" w:cs="Arial"/>
        </w:rPr>
        <w:t xml:space="preserve">is landscaped and </w:t>
      </w:r>
      <w:r w:rsidR="00C4402C">
        <w:rPr>
          <w:rFonts w:ascii="Arial" w:hAnsi="Arial" w:cs="Arial"/>
        </w:rPr>
        <w:lastRenderedPageBreak/>
        <w:t>easy to access</w:t>
      </w:r>
      <w:r w:rsidR="00A12A01">
        <w:rPr>
          <w:rFonts w:ascii="Arial" w:hAnsi="Arial" w:cs="Arial"/>
        </w:rPr>
        <w:t>.</w:t>
      </w:r>
      <w:r w:rsidR="00C4402C">
        <w:rPr>
          <w:rFonts w:ascii="Arial" w:hAnsi="Arial" w:cs="Arial"/>
        </w:rPr>
        <w:t>”</w:t>
      </w:r>
      <w:r w:rsidR="00A12A01">
        <w:rPr>
          <w:rFonts w:ascii="Arial" w:hAnsi="Arial" w:cs="Arial"/>
        </w:rPr>
        <w:t xml:space="preserve"> With this addition, there were no objections and the minutes were approved. </w:t>
      </w:r>
    </w:p>
    <w:p w14:paraId="794BB781" w14:textId="77777777" w:rsidR="008E3C4B" w:rsidRDefault="008E3C4B" w:rsidP="00AC133B">
      <w:pPr>
        <w:pStyle w:val="ListParagraph"/>
        <w:rPr>
          <w:rFonts w:ascii="Arial" w:hAnsi="Arial" w:cs="Arial"/>
          <w:b/>
        </w:rPr>
      </w:pPr>
    </w:p>
    <w:p w14:paraId="68CBBE15" w14:textId="77777777" w:rsidR="00A664A8" w:rsidRDefault="00A664A8" w:rsidP="00466F76">
      <w:pPr>
        <w:pStyle w:val="ListParagraph"/>
        <w:numPr>
          <w:ilvl w:val="0"/>
          <w:numId w:val="1"/>
        </w:numPr>
        <w:rPr>
          <w:rFonts w:ascii="Arial" w:hAnsi="Arial" w:cs="Arial"/>
          <w:b/>
        </w:rPr>
      </w:pPr>
      <w:r>
        <w:rPr>
          <w:rFonts w:ascii="Arial" w:hAnsi="Arial" w:cs="Arial"/>
          <w:b/>
        </w:rPr>
        <w:t>S</w:t>
      </w:r>
      <w:r w:rsidR="00E00535">
        <w:rPr>
          <w:rFonts w:ascii="Arial" w:hAnsi="Arial" w:cs="Arial"/>
          <w:b/>
        </w:rPr>
        <w:t>tatus Report on Westside Creeks</w:t>
      </w:r>
      <w:r>
        <w:rPr>
          <w:rFonts w:ascii="Arial" w:hAnsi="Arial" w:cs="Arial"/>
          <w:b/>
        </w:rPr>
        <w:t xml:space="preserve"> Improvements Projects</w:t>
      </w:r>
    </w:p>
    <w:p w14:paraId="448AA973" w14:textId="5C4768DB" w:rsidR="00A12A01" w:rsidRPr="00C4402C" w:rsidRDefault="00311395" w:rsidP="00C4402C">
      <w:pPr>
        <w:ind w:left="360"/>
        <w:rPr>
          <w:rFonts w:ascii="Arial" w:hAnsi="Arial" w:cs="Arial"/>
          <w:i/>
          <w:u w:val="single"/>
        </w:rPr>
      </w:pPr>
      <w:r w:rsidRPr="00C4402C">
        <w:rPr>
          <w:rFonts w:ascii="Arial" w:hAnsi="Arial" w:cs="Arial"/>
          <w:i/>
          <w:u w:val="single"/>
        </w:rPr>
        <w:t xml:space="preserve">Westside Creeks Linear </w:t>
      </w:r>
      <w:proofErr w:type="spellStart"/>
      <w:r w:rsidRPr="00C4402C">
        <w:rPr>
          <w:rFonts w:ascii="Arial" w:hAnsi="Arial" w:cs="Arial"/>
          <w:i/>
          <w:u w:val="single"/>
        </w:rPr>
        <w:t>Creekway</w:t>
      </w:r>
      <w:proofErr w:type="spellEnd"/>
      <w:r w:rsidRPr="00C4402C">
        <w:rPr>
          <w:rFonts w:ascii="Arial" w:hAnsi="Arial" w:cs="Arial"/>
          <w:i/>
          <w:u w:val="single"/>
        </w:rPr>
        <w:t xml:space="preserve"> Trails</w:t>
      </w:r>
    </w:p>
    <w:p w14:paraId="4F82519C" w14:textId="3D2E9AE4" w:rsidR="00A12A01" w:rsidRPr="00A12A01" w:rsidRDefault="00A12A01" w:rsidP="00C4402C">
      <w:pPr>
        <w:ind w:left="360"/>
        <w:rPr>
          <w:rFonts w:ascii="Arial" w:hAnsi="Arial" w:cs="Arial"/>
          <w:b/>
        </w:rPr>
      </w:pPr>
      <w:r w:rsidRPr="00A12A01">
        <w:rPr>
          <w:rFonts w:ascii="Arial" w:hAnsi="Arial" w:cs="Arial"/>
        </w:rPr>
        <w:t xml:space="preserve">Rudy Farias, San Antonio River Authority, reported on the hike and bike trails. The Apache and San Pedro trails are slated for completion in April 2016. The trail will run from </w:t>
      </w:r>
      <w:proofErr w:type="spellStart"/>
      <w:r w:rsidRPr="00A12A01">
        <w:rPr>
          <w:rFonts w:ascii="Arial" w:hAnsi="Arial" w:cs="Arial"/>
        </w:rPr>
        <w:t>Zarzamora</w:t>
      </w:r>
      <w:proofErr w:type="spellEnd"/>
      <w:r w:rsidRPr="00A12A01">
        <w:rPr>
          <w:rFonts w:ascii="Arial" w:hAnsi="Arial" w:cs="Arial"/>
        </w:rPr>
        <w:t xml:space="preserve"> to the confluence with the San Antonio River. </w:t>
      </w:r>
      <w:r>
        <w:rPr>
          <w:rFonts w:ascii="Arial" w:hAnsi="Arial" w:cs="Arial"/>
        </w:rPr>
        <w:t xml:space="preserve">Mr. Farias showed progress photos and reminded the committee that regular updates can be found on westsidecreeks.com. </w:t>
      </w:r>
    </w:p>
    <w:p w14:paraId="1E982AF7" w14:textId="77777777" w:rsidR="00971F43" w:rsidRDefault="00971F43" w:rsidP="00971F43">
      <w:pPr>
        <w:ind w:left="1080"/>
        <w:rPr>
          <w:rFonts w:ascii="Arial" w:hAnsi="Arial" w:cs="Arial"/>
        </w:rPr>
      </w:pPr>
    </w:p>
    <w:p w14:paraId="4EB50259" w14:textId="5588ED01" w:rsidR="00971F43" w:rsidRDefault="00F849B7" w:rsidP="00C4402C">
      <w:pPr>
        <w:ind w:left="360"/>
        <w:rPr>
          <w:rFonts w:ascii="Arial" w:hAnsi="Arial" w:cs="Arial"/>
        </w:rPr>
      </w:pPr>
      <w:r>
        <w:rPr>
          <w:rFonts w:ascii="Arial" w:hAnsi="Arial" w:cs="Arial"/>
        </w:rPr>
        <w:t xml:space="preserve">The question was raised regarding coordination with the San Antonio Housing Authority (SAHA) and the possibility for a direct connection to the trail from their property. Mr. Farias replied there was not a direct connection but </w:t>
      </w:r>
      <w:r w:rsidR="00744FC1">
        <w:rPr>
          <w:rFonts w:ascii="Arial" w:hAnsi="Arial" w:cs="Arial"/>
        </w:rPr>
        <w:t>SAHA could tie into the trail</w:t>
      </w:r>
      <w:r w:rsidR="00C1145A">
        <w:rPr>
          <w:rFonts w:ascii="Arial" w:hAnsi="Arial" w:cs="Arial"/>
        </w:rPr>
        <w:t>,</w:t>
      </w:r>
      <w:r w:rsidR="00744FC1">
        <w:rPr>
          <w:rFonts w:ascii="Arial" w:hAnsi="Arial" w:cs="Arial"/>
        </w:rPr>
        <w:t xml:space="preserve"> at their expense</w:t>
      </w:r>
      <w:r w:rsidR="00C1145A">
        <w:rPr>
          <w:rFonts w:ascii="Arial" w:hAnsi="Arial" w:cs="Arial"/>
        </w:rPr>
        <w:t>,</w:t>
      </w:r>
      <w:r w:rsidR="00744FC1">
        <w:rPr>
          <w:rFonts w:ascii="Arial" w:hAnsi="Arial" w:cs="Arial"/>
        </w:rPr>
        <w:t xml:space="preserve"> if a direct connection was desired</w:t>
      </w:r>
      <w:r>
        <w:rPr>
          <w:rFonts w:ascii="Arial" w:hAnsi="Arial" w:cs="Arial"/>
        </w:rPr>
        <w:t>. There was another question about the area b</w:t>
      </w:r>
      <w:r w:rsidR="00744FC1">
        <w:rPr>
          <w:rFonts w:ascii="Arial" w:hAnsi="Arial" w:cs="Arial"/>
        </w:rPr>
        <w:t>y the concrete sidewalk not having</w:t>
      </w:r>
      <w:r>
        <w:rPr>
          <w:rFonts w:ascii="Arial" w:hAnsi="Arial" w:cs="Arial"/>
        </w:rPr>
        <w:t xml:space="preserve"> grass and the possibility of putting rocks to clean the </w:t>
      </w:r>
      <w:proofErr w:type="spellStart"/>
      <w:r>
        <w:rPr>
          <w:rFonts w:ascii="Arial" w:hAnsi="Arial" w:cs="Arial"/>
        </w:rPr>
        <w:t>stormwater</w:t>
      </w:r>
      <w:proofErr w:type="spellEnd"/>
      <w:r>
        <w:rPr>
          <w:rFonts w:ascii="Arial" w:hAnsi="Arial" w:cs="Arial"/>
        </w:rPr>
        <w:t xml:space="preserve">. Mr. Farias indicated that sod will be planted on both sides of the </w:t>
      </w:r>
      <w:r w:rsidR="003C73B8">
        <w:rPr>
          <w:rFonts w:ascii="Arial" w:hAnsi="Arial" w:cs="Arial"/>
        </w:rPr>
        <w:t>trail</w:t>
      </w:r>
      <w:r>
        <w:rPr>
          <w:rFonts w:ascii="Arial" w:hAnsi="Arial" w:cs="Arial"/>
        </w:rPr>
        <w:t xml:space="preserve">. A couple of committee members suggested the area looks great for pollinators and asked if there was any opportunity for input. Kerry Averyt, San Antonio River Authority, informed the committee that native seed mix is used on slopes and pollinators are atypical because the City scrapes the slopes annually. </w:t>
      </w:r>
    </w:p>
    <w:p w14:paraId="141EB8FD" w14:textId="77777777" w:rsidR="00F574B2" w:rsidRDefault="00F574B2" w:rsidP="00C4402C">
      <w:pPr>
        <w:ind w:left="720"/>
        <w:rPr>
          <w:rFonts w:ascii="Arial" w:hAnsi="Arial" w:cs="Arial"/>
        </w:rPr>
      </w:pPr>
    </w:p>
    <w:p w14:paraId="04A86273" w14:textId="3A69078F" w:rsidR="00F574B2" w:rsidRDefault="009C7E56" w:rsidP="00C4402C">
      <w:pPr>
        <w:ind w:left="360"/>
        <w:rPr>
          <w:rFonts w:ascii="Arial" w:hAnsi="Arial" w:cs="Arial"/>
        </w:rPr>
      </w:pPr>
      <w:r>
        <w:rPr>
          <w:rFonts w:ascii="Arial" w:hAnsi="Arial" w:cs="Arial"/>
        </w:rPr>
        <w:t>Mr. Farias reminded the committee that SARA is working with the US Army Corps of Engineers (USACE) on the ecosystem restoration and the plantings will be part of the process. The next phase of the USACE effort will be the design but federal funds need to be identified. Local entities will con</w:t>
      </w:r>
      <w:r w:rsidR="00744FC1">
        <w:rPr>
          <w:rFonts w:ascii="Arial" w:hAnsi="Arial" w:cs="Arial"/>
        </w:rPr>
        <w:t>tribute 35 percent with the federal government</w:t>
      </w:r>
      <w:r>
        <w:rPr>
          <w:rFonts w:ascii="Arial" w:hAnsi="Arial" w:cs="Arial"/>
        </w:rPr>
        <w:t xml:space="preserve"> funding 65 percent. A committee member suggested there be an advisory committee of experts to determine the plantings and the possibility of using pollinators. Another committee member suggested getting community input for shade. Mr. Farias let the committee know that the Mission Reach ecosyst</w:t>
      </w:r>
      <w:r w:rsidR="00744FC1">
        <w:rPr>
          <w:rFonts w:ascii="Arial" w:hAnsi="Arial" w:cs="Arial"/>
        </w:rPr>
        <w:t>em restoration will serve as a</w:t>
      </w:r>
      <w:r>
        <w:rPr>
          <w:rFonts w:ascii="Arial" w:hAnsi="Arial" w:cs="Arial"/>
        </w:rPr>
        <w:t xml:space="preserve"> model for the restoration of th</w:t>
      </w:r>
      <w:r w:rsidR="00C1145A">
        <w:rPr>
          <w:rFonts w:ascii="Arial" w:hAnsi="Arial" w:cs="Arial"/>
        </w:rPr>
        <w:t>e Westside Creeks channel work and the committee suggestions will be noted for the future effort.</w:t>
      </w:r>
    </w:p>
    <w:p w14:paraId="4AD599F6" w14:textId="77777777" w:rsidR="00F574B2" w:rsidRDefault="00F574B2" w:rsidP="00C4402C">
      <w:pPr>
        <w:ind w:left="720"/>
        <w:rPr>
          <w:rFonts w:ascii="Arial" w:hAnsi="Arial" w:cs="Arial"/>
        </w:rPr>
      </w:pPr>
    </w:p>
    <w:p w14:paraId="70AC4FDE" w14:textId="2AC21877" w:rsidR="00051A9C" w:rsidRDefault="009C7E56" w:rsidP="00C4402C">
      <w:pPr>
        <w:ind w:left="360"/>
        <w:rPr>
          <w:rFonts w:ascii="Arial" w:hAnsi="Arial" w:cs="Arial"/>
        </w:rPr>
      </w:pPr>
      <w:r>
        <w:rPr>
          <w:rFonts w:ascii="Arial" w:hAnsi="Arial" w:cs="Arial"/>
        </w:rPr>
        <w:t xml:space="preserve">With regard to the </w:t>
      </w:r>
      <w:proofErr w:type="spellStart"/>
      <w:r w:rsidR="00F574B2">
        <w:rPr>
          <w:rFonts w:ascii="Arial" w:hAnsi="Arial" w:cs="Arial"/>
        </w:rPr>
        <w:t>Alazan</w:t>
      </w:r>
      <w:proofErr w:type="spellEnd"/>
      <w:r>
        <w:rPr>
          <w:rFonts w:ascii="Arial" w:hAnsi="Arial" w:cs="Arial"/>
        </w:rPr>
        <w:t xml:space="preserve"> and </w:t>
      </w:r>
      <w:r w:rsidR="00F574B2">
        <w:rPr>
          <w:rFonts w:ascii="Arial" w:hAnsi="Arial" w:cs="Arial"/>
        </w:rPr>
        <w:t>Martinez</w:t>
      </w:r>
      <w:r>
        <w:rPr>
          <w:rFonts w:ascii="Arial" w:hAnsi="Arial" w:cs="Arial"/>
        </w:rPr>
        <w:t xml:space="preserve"> Creek trails, the estimated completion has been extended to April 2016. Both </w:t>
      </w:r>
      <w:r w:rsidR="00744FC1">
        <w:rPr>
          <w:rFonts w:ascii="Arial" w:hAnsi="Arial" w:cs="Arial"/>
        </w:rPr>
        <w:t>trails are about a half</w:t>
      </w:r>
      <w:r w:rsidR="00C1145A">
        <w:rPr>
          <w:rFonts w:ascii="Arial" w:hAnsi="Arial" w:cs="Arial"/>
        </w:rPr>
        <w:t>-</w:t>
      </w:r>
      <w:r>
        <w:rPr>
          <w:rFonts w:ascii="Arial" w:hAnsi="Arial" w:cs="Arial"/>
        </w:rPr>
        <w:t xml:space="preserve">mile long. </w:t>
      </w:r>
    </w:p>
    <w:p w14:paraId="783E1187" w14:textId="77777777" w:rsidR="00051A9C" w:rsidRDefault="00051A9C" w:rsidP="00C4402C">
      <w:pPr>
        <w:ind w:left="360"/>
        <w:rPr>
          <w:rFonts w:ascii="Arial" w:hAnsi="Arial" w:cs="Arial"/>
        </w:rPr>
      </w:pPr>
    </w:p>
    <w:p w14:paraId="56495256" w14:textId="16B4C975" w:rsidR="00F574B2" w:rsidRDefault="00051A9C" w:rsidP="00C4402C">
      <w:pPr>
        <w:ind w:left="360"/>
        <w:rPr>
          <w:rFonts w:ascii="Arial" w:hAnsi="Arial" w:cs="Arial"/>
        </w:rPr>
      </w:pPr>
      <w:r>
        <w:rPr>
          <w:rFonts w:ascii="Arial" w:hAnsi="Arial" w:cs="Arial"/>
        </w:rPr>
        <w:t xml:space="preserve">Additional design work is needed for the </w:t>
      </w:r>
      <w:proofErr w:type="spellStart"/>
      <w:r>
        <w:rPr>
          <w:rFonts w:ascii="Arial" w:hAnsi="Arial" w:cs="Arial"/>
        </w:rPr>
        <w:t>Alazan</w:t>
      </w:r>
      <w:proofErr w:type="spellEnd"/>
      <w:r>
        <w:rPr>
          <w:rFonts w:ascii="Arial" w:hAnsi="Arial" w:cs="Arial"/>
        </w:rPr>
        <w:t xml:space="preserve"> trail area at Mistletoe and Magnolia. Mr. Farias showed the progress photos. A committee member suggested designing for a rain garden since the trail will be graded to drain. The </w:t>
      </w:r>
      <w:proofErr w:type="spellStart"/>
      <w:r>
        <w:rPr>
          <w:rFonts w:ascii="Arial" w:hAnsi="Arial" w:cs="Arial"/>
        </w:rPr>
        <w:t>Alazan</w:t>
      </w:r>
      <w:proofErr w:type="spellEnd"/>
      <w:r>
        <w:rPr>
          <w:rFonts w:ascii="Arial" w:hAnsi="Arial" w:cs="Arial"/>
        </w:rPr>
        <w:t xml:space="preserve"> trail will terminate across from SAHA’s Lincoln Courts at </w:t>
      </w:r>
      <w:proofErr w:type="spellStart"/>
      <w:r>
        <w:rPr>
          <w:rFonts w:ascii="Arial" w:hAnsi="Arial" w:cs="Arial"/>
        </w:rPr>
        <w:t>Lombrano</w:t>
      </w:r>
      <w:proofErr w:type="spellEnd"/>
      <w:r>
        <w:rPr>
          <w:rFonts w:ascii="Arial" w:hAnsi="Arial" w:cs="Arial"/>
        </w:rPr>
        <w:t>. Mr. Farias stated that in order to take the trail through the Lincoln Courts area, there would need to be coordination with SAHA</w:t>
      </w:r>
      <w:r w:rsidR="00744FC1">
        <w:rPr>
          <w:rFonts w:ascii="Arial" w:hAnsi="Arial" w:cs="Arial"/>
        </w:rPr>
        <w:t xml:space="preserve">. Funding for future trail extensions would be funded by the </w:t>
      </w:r>
      <w:r>
        <w:rPr>
          <w:rFonts w:ascii="Arial" w:hAnsi="Arial" w:cs="Arial"/>
        </w:rPr>
        <w:t>City</w:t>
      </w:r>
      <w:r w:rsidR="00744FC1">
        <w:rPr>
          <w:rFonts w:ascii="Arial" w:hAnsi="Arial" w:cs="Arial"/>
        </w:rPr>
        <w:t xml:space="preserve">’s recently passed proposition for linear </w:t>
      </w:r>
      <w:proofErr w:type="spellStart"/>
      <w:r w:rsidR="00744FC1">
        <w:rPr>
          <w:rFonts w:ascii="Arial" w:hAnsi="Arial" w:cs="Arial"/>
        </w:rPr>
        <w:t>creekway</w:t>
      </w:r>
      <w:proofErr w:type="spellEnd"/>
      <w:r w:rsidR="00744FC1">
        <w:rPr>
          <w:rFonts w:ascii="Arial" w:hAnsi="Arial" w:cs="Arial"/>
        </w:rPr>
        <w:t xml:space="preserve"> trails development</w:t>
      </w:r>
      <w:r>
        <w:rPr>
          <w:rFonts w:ascii="Arial" w:hAnsi="Arial" w:cs="Arial"/>
        </w:rPr>
        <w:t xml:space="preserve">. </w:t>
      </w:r>
    </w:p>
    <w:p w14:paraId="6AC7ABAD" w14:textId="77777777" w:rsidR="00051A9C" w:rsidRDefault="00051A9C" w:rsidP="00C4402C">
      <w:pPr>
        <w:ind w:firstLine="720"/>
        <w:rPr>
          <w:rFonts w:ascii="Arial" w:hAnsi="Arial" w:cs="Arial"/>
        </w:rPr>
      </w:pPr>
    </w:p>
    <w:p w14:paraId="36E72926" w14:textId="6C3FFFA3" w:rsidR="00A077E0" w:rsidRDefault="00051A9C" w:rsidP="00C4402C">
      <w:pPr>
        <w:ind w:left="360"/>
        <w:rPr>
          <w:rFonts w:ascii="Arial" w:hAnsi="Arial" w:cs="Arial"/>
        </w:rPr>
      </w:pPr>
      <w:r>
        <w:rPr>
          <w:rFonts w:ascii="Arial" w:hAnsi="Arial" w:cs="Arial"/>
        </w:rPr>
        <w:t>The issue of safety and lighting was raised. Mr. Farias explained that the trails will be open from dawn to dusk with a possible exception for A</w:t>
      </w:r>
      <w:r w:rsidR="003C73B8">
        <w:rPr>
          <w:rFonts w:ascii="Arial" w:hAnsi="Arial" w:cs="Arial"/>
        </w:rPr>
        <w:t>pache Creek trails since it has existing lighting</w:t>
      </w:r>
      <w:r>
        <w:rPr>
          <w:rFonts w:ascii="Arial" w:hAnsi="Arial" w:cs="Arial"/>
        </w:rPr>
        <w:t xml:space="preserve">. Several committee members urged coordination with the City, </w:t>
      </w:r>
      <w:r>
        <w:rPr>
          <w:rFonts w:ascii="Arial" w:hAnsi="Arial" w:cs="Arial"/>
        </w:rPr>
        <w:lastRenderedPageBreak/>
        <w:t>SAHA, and SARA to form agreements</w:t>
      </w:r>
      <w:r w:rsidR="00DA7E70">
        <w:rPr>
          <w:rFonts w:ascii="Arial" w:hAnsi="Arial" w:cs="Arial"/>
        </w:rPr>
        <w:t xml:space="preserve"> on access and safety</w:t>
      </w:r>
      <w:r>
        <w:rPr>
          <w:rFonts w:ascii="Arial" w:hAnsi="Arial" w:cs="Arial"/>
        </w:rPr>
        <w:t xml:space="preserve"> before the trail improvements are complete.</w:t>
      </w:r>
      <w:r w:rsidR="00DA7E70">
        <w:rPr>
          <w:rFonts w:ascii="Arial" w:hAnsi="Arial" w:cs="Arial"/>
        </w:rPr>
        <w:t xml:space="preserve"> Mr. Farias further explained that markers will be installed to identify the trail location in emergency situations. A committee member, who is a member of the COSA Linear Creeks Board</w:t>
      </w:r>
      <w:r w:rsidR="00C1145A">
        <w:rPr>
          <w:rFonts w:ascii="Arial" w:hAnsi="Arial" w:cs="Arial"/>
        </w:rPr>
        <w:t>,</w:t>
      </w:r>
      <w:r w:rsidR="00DA7E70">
        <w:rPr>
          <w:rFonts w:ascii="Arial" w:hAnsi="Arial" w:cs="Arial"/>
        </w:rPr>
        <w:t xml:space="preserve"> also suggested using trail stewards and volunteers who carry first aid and bike repair kits. Citizen input was also encouraged to determine areas of concern and garner support for more lighting and safety features. CPS Energy was mentioned as a possibility of doing a pilot in some of the areas that need lighting the most. </w:t>
      </w:r>
    </w:p>
    <w:p w14:paraId="1C9A9FF0" w14:textId="77777777" w:rsidR="00971F43" w:rsidRPr="00C4402C" w:rsidRDefault="00971F43" w:rsidP="00C4402C">
      <w:pPr>
        <w:rPr>
          <w:rFonts w:ascii="Arial" w:hAnsi="Arial" w:cs="Arial"/>
          <w:i/>
          <w:u w:val="single"/>
        </w:rPr>
      </w:pPr>
    </w:p>
    <w:p w14:paraId="3A8E8B00" w14:textId="77777777" w:rsidR="00DA7E70" w:rsidRPr="00C4402C" w:rsidRDefault="001D3875" w:rsidP="00C4402C">
      <w:pPr>
        <w:ind w:left="360"/>
        <w:rPr>
          <w:rFonts w:ascii="Arial" w:hAnsi="Arial" w:cs="Arial"/>
          <w:i/>
          <w:u w:val="single"/>
        </w:rPr>
      </w:pPr>
      <w:r w:rsidRPr="00C4402C">
        <w:rPr>
          <w:rFonts w:ascii="Arial" w:hAnsi="Arial" w:cs="Arial"/>
          <w:i/>
          <w:u w:val="single"/>
        </w:rPr>
        <w:t>Elmendorf Lake Park</w:t>
      </w:r>
    </w:p>
    <w:p w14:paraId="72F669FD" w14:textId="5230F800" w:rsidR="001D3875" w:rsidRPr="00DA7E70" w:rsidRDefault="00DA7E70" w:rsidP="00C4402C">
      <w:pPr>
        <w:ind w:left="360"/>
        <w:rPr>
          <w:rFonts w:ascii="Arial" w:hAnsi="Arial" w:cs="Arial"/>
          <w:b/>
        </w:rPr>
      </w:pPr>
      <w:r w:rsidRPr="00DA7E70">
        <w:rPr>
          <w:rFonts w:ascii="Arial" w:hAnsi="Arial" w:cs="Arial"/>
        </w:rPr>
        <w:t xml:space="preserve">Mr. Farias continued with a progress report on the Elmendorf Lake Park construction. </w:t>
      </w:r>
      <w:r w:rsidR="003C73B8">
        <w:rPr>
          <w:rFonts w:ascii="Arial" w:hAnsi="Arial" w:cs="Arial"/>
        </w:rPr>
        <w:t xml:space="preserve">The swimming pool was demolished and a larger aquatic area is being recommended as part of the COSA 2017 Bond. </w:t>
      </w:r>
      <w:r w:rsidR="002225A0">
        <w:rPr>
          <w:rFonts w:ascii="Arial" w:hAnsi="Arial" w:cs="Arial"/>
        </w:rPr>
        <w:t xml:space="preserve">Conduits </w:t>
      </w:r>
      <w:r w:rsidR="003C73B8">
        <w:rPr>
          <w:rFonts w:ascii="Arial" w:hAnsi="Arial" w:cs="Arial"/>
        </w:rPr>
        <w:t xml:space="preserve">will be installed as part of this project </w:t>
      </w:r>
      <w:r w:rsidR="002225A0">
        <w:rPr>
          <w:rFonts w:ascii="Arial" w:hAnsi="Arial" w:cs="Arial"/>
        </w:rPr>
        <w:t>to allow for a new pool at a later date. The</w:t>
      </w:r>
      <w:r w:rsidR="00187649">
        <w:rPr>
          <w:rFonts w:ascii="Arial" w:hAnsi="Arial" w:cs="Arial"/>
        </w:rPr>
        <w:t xml:space="preserve"> larger </w:t>
      </w:r>
      <w:r w:rsidR="003C73B8">
        <w:rPr>
          <w:rFonts w:ascii="Arial" w:hAnsi="Arial" w:cs="Arial"/>
        </w:rPr>
        <w:t xml:space="preserve">aquatic </w:t>
      </w:r>
      <w:r w:rsidR="00187649">
        <w:rPr>
          <w:rFonts w:ascii="Arial" w:hAnsi="Arial" w:cs="Arial"/>
        </w:rPr>
        <w:t>area may</w:t>
      </w:r>
      <w:r w:rsidR="002225A0">
        <w:rPr>
          <w:rFonts w:ascii="Arial" w:hAnsi="Arial" w:cs="Arial"/>
        </w:rPr>
        <w:t xml:space="preserve"> have a </w:t>
      </w:r>
      <w:r w:rsidR="00E50C8B">
        <w:rPr>
          <w:rFonts w:ascii="Arial" w:hAnsi="Arial" w:cs="Arial"/>
        </w:rPr>
        <w:t xml:space="preserve">competitive </w:t>
      </w:r>
      <w:r w:rsidR="002225A0">
        <w:rPr>
          <w:rFonts w:ascii="Arial" w:hAnsi="Arial" w:cs="Arial"/>
        </w:rPr>
        <w:t>lap pool and it will built by Shore Avenue and 19</w:t>
      </w:r>
      <w:r w:rsidR="002225A0" w:rsidRPr="002225A0">
        <w:rPr>
          <w:rFonts w:ascii="Arial" w:hAnsi="Arial" w:cs="Arial"/>
          <w:vertAlign w:val="superscript"/>
        </w:rPr>
        <w:t>th</w:t>
      </w:r>
      <w:r w:rsidR="002225A0">
        <w:rPr>
          <w:rFonts w:ascii="Arial" w:hAnsi="Arial" w:cs="Arial"/>
        </w:rPr>
        <w:t xml:space="preserve"> Street. The location of the existing pool will be converted into green </w:t>
      </w:r>
      <w:r w:rsidR="003C73B8">
        <w:rPr>
          <w:rFonts w:ascii="Arial" w:hAnsi="Arial" w:cs="Arial"/>
        </w:rPr>
        <w:t>op</w:t>
      </w:r>
      <w:r w:rsidR="002225A0">
        <w:rPr>
          <w:rFonts w:ascii="Arial" w:hAnsi="Arial" w:cs="Arial"/>
        </w:rPr>
        <w:t>en space. SARA Board Member Lourdes Galvan explained that the community approved the plan for a new pool and is bothered that the decision was made not to include it. She suggested the committee members meet with Councilwoman Gonzales. Several of the committee members agreed with Ms. Galvan. Mr. Farias will meet with Parks and Recreation to</w:t>
      </w:r>
      <w:r w:rsidR="00E50C8B">
        <w:rPr>
          <w:rFonts w:ascii="Arial" w:hAnsi="Arial" w:cs="Arial"/>
        </w:rPr>
        <w:t xml:space="preserve"> get</w:t>
      </w:r>
      <w:r w:rsidR="002225A0">
        <w:rPr>
          <w:rFonts w:ascii="Arial" w:hAnsi="Arial" w:cs="Arial"/>
        </w:rPr>
        <w:t xml:space="preserve"> a status update on the </w:t>
      </w:r>
      <w:r w:rsidR="00E50C8B">
        <w:rPr>
          <w:rFonts w:ascii="Arial" w:hAnsi="Arial" w:cs="Arial"/>
        </w:rPr>
        <w:t>bond process. Mr. Ramirez suggested this is an issue of transparency. Committee members agreed a</w:t>
      </w:r>
      <w:r w:rsidR="008E3759">
        <w:rPr>
          <w:rFonts w:ascii="Arial" w:hAnsi="Arial" w:cs="Arial"/>
        </w:rPr>
        <w:t>nd noted this area is lacking in aquatic facilities.</w:t>
      </w:r>
    </w:p>
    <w:p w14:paraId="7AE13CCC" w14:textId="77777777" w:rsidR="00C31F62" w:rsidRDefault="00C31F62" w:rsidP="00C4402C">
      <w:pPr>
        <w:ind w:left="720"/>
        <w:rPr>
          <w:rFonts w:ascii="Arial" w:hAnsi="Arial" w:cs="Arial"/>
        </w:rPr>
      </w:pPr>
    </w:p>
    <w:p w14:paraId="7AAB8A26" w14:textId="1AE21675" w:rsidR="00C31F62" w:rsidRDefault="008E3759" w:rsidP="00C4402C">
      <w:pPr>
        <w:ind w:left="360"/>
        <w:rPr>
          <w:rFonts w:ascii="Arial" w:hAnsi="Arial" w:cs="Arial"/>
        </w:rPr>
      </w:pPr>
      <w:r>
        <w:rPr>
          <w:rFonts w:ascii="Arial" w:hAnsi="Arial" w:cs="Arial"/>
        </w:rPr>
        <w:t xml:space="preserve">Mr. </w:t>
      </w:r>
      <w:r w:rsidR="00C31F62">
        <w:rPr>
          <w:rFonts w:ascii="Arial" w:hAnsi="Arial" w:cs="Arial"/>
        </w:rPr>
        <w:t>Farias</w:t>
      </w:r>
      <w:r>
        <w:rPr>
          <w:rFonts w:ascii="Arial" w:hAnsi="Arial" w:cs="Arial"/>
        </w:rPr>
        <w:t xml:space="preserve"> continued with the update. The existing playground will be replaced with a new one now that additional funding has been identified. He showed the progress photos of the pedestrian bridges, fishing pier, and trails. Completion is scheduled for June 2016.</w:t>
      </w:r>
    </w:p>
    <w:p w14:paraId="2D6EC7C1" w14:textId="77777777" w:rsidR="00C31F62" w:rsidRDefault="00C31F62" w:rsidP="00C4402C">
      <w:pPr>
        <w:rPr>
          <w:rFonts w:ascii="Arial" w:hAnsi="Arial" w:cs="Arial"/>
        </w:rPr>
      </w:pPr>
    </w:p>
    <w:p w14:paraId="582BAC39" w14:textId="10E8BC24" w:rsidR="0036350B" w:rsidRPr="00A63109" w:rsidRDefault="00C31F62" w:rsidP="00C4402C">
      <w:pPr>
        <w:ind w:left="360"/>
        <w:rPr>
          <w:rFonts w:ascii="Arial" w:hAnsi="Arial" w:cs="Arial"/>
        </w:rPr>
      </w:pPr>
      <w:r>
        <w:rPr>
          <w:rFonts w:ascii="Arial" w:hAnsi="Arial" w:cs="Arial"/>
        </w:rPr>
        <w:t>Gabriel</w:t>
      </w:r>
      <w:r w:rsidR="008E3759">
        <w:rPr>
          <w:rFonts w:ascii="Arial" w:hAnsi="Arial" w:cs="Arial"/>
        </w:rPr>
        <w:t xml:space="preserve"> Velasquez made a motion to study safety measures along </w:t>
      </w:r>
      <w:proofErr w:type="spellStart"/>
      <w:r w:rsidR="008E3759">
        <w:rPr>
          <w:rFonts w:ascii="Arial" w:hAnsi="Arial" w:cs="Arial"/>
        </w:rPr>
        <w:t>Alazan</w:t>
      </w:r>
      <w:proofErr w:type="spellEnd"/>
      <w:r w:rsidR="008E3759">
        <w:rPr>
          <w:rFonts w:ascii="Arial" w:hAnsi="Arial" w:cs="Arial"/>
        </w:rPr>
        <w:t xml:space="preserve"> Creek. Karen </w:t>
      </w:r>
      <w:proofErr w:type="spellStart"/>
      <w:r w:rsidR="008E3759">
        <w:rPr>
          <w:rFonts w:ascii="Arial" w:hAnsi="Arial" w:cs="Arial"/>
        </w:rPr>
        <w:t>Weehler</w:t>
      </w:r>
      <w:proofErr w:type="spellEnd"/>
      <w:r w:rsidR="008E3759">
        <w:rPr>
          <w:rFonts w:ascii="Arial" w:hAnsi="Arial" w:cs="Arial"/>
        </w:rPr>
        <w:t xml:space="preserve"> seconded. Co-Chair Mr. Ramirez revised the motion slightly and stated, </w:t>
      </w:r>
      <w:r w:rsidR="008E3759" w:rsidRPr="0036350B">
        <w:rPr>
          <w:rFonts w:ascii="Arial" w:hAnsi="Arial" w:cs="Arial"/>
          <w:i/>
        </w:rPr>
        <w:t xml:space="preserve">this committee recommends that the San </w:t>
      </w:r>
      <w:r w:rsidR="0036350B" w:rsidRPr="0036350B">
        <w:rPr>
          <w:rFonts w:ascii="Arial" w:hAnsi="Arial" w:cs="Arial"/>
          <w:i/>
        </w:rPr>
        <w:t>Antonio River Authority conduct</w:t>
      </w:r>
      <w:r w:rsidR="008E3759" w:rsidRPr="0036350B">
        <w:rPr>
          <w:rFonts w:ascii="Arial" w:hAnsi="Arial" w:cs="Arial"/>
          <w:i/>
        </w:rPr>
        <w:t xml:space="preserve"> a pilot study through consultation with neighborhood organizations to assess options for safety measures in Lincoln Courts dark areas along the </w:t>
      </w:r>
      <w:proofErr w:type="spellStart"/>
      <w:r w:rsidR="008E3759" w:rsidRPr="0036350B">
        <w:rPr>
          <w:rFonts w:ascii="Arial" w:hAnsi="Arial" w:cs="Arial"/>
          <w:i/>
        </w:rPr>
        <w:t>Alazan</w:t>
      </w:r>
      <w:proofErr w:type="spellEnd"/>
      <w:r w:rsidR="008E3759" w:rsidRPr="0036350B">
        <w:rPr>
          <w:rFonts w:ascii="Arial" w:hAnsi="Arial" w:cs="Arial"/>
          <w:i/>
        </w:rPr>
        <w:t xml:space="preserve"> Creek.</w:t>
      </w:r>
      <w:r w:rsidR="008E3759">
        <w:rPr>
          <w:rFonts w:ascii="Arial" w:hAnsi="Arial" w:cs="Arial"/>
        </w:rPr>
        <w:t xml:space="preserve"> </w:t>
      </w:r>
      <w:r w:rsidR="00BD03CB">
        <w:rPr>
          <w:rFonts w:ascii="Arial" w:hAnsi="Arial" w:cs="Arial"/>
        </w:rPr>
        <w:t xml:space="preserve">Discussion included looking at best practices in other areas and expanding the </w:t>
      </w:r>
      <w:r w:rsidR="003C73B8">
        <w:rPr>
          <w:rFonts w:ascii="Arial" w:hAnsi="Arial" w:cs="Arial"/>
        </w:rPr>
        <w:t>study to include all the creeks.</w:t>
      </w:r>
      <w:r w:rsidR="00BD03CB">
        <w:rPr>
          <w:rFonts w:ascii="Arial" w:hAnsi="Arial" w:cs="Arial"/>
        </w:rPr>
        <w:t xml:space="preserve"> Clarification was made regarding the expected outcome of such a study. The desired outcome would be a feasible solution that determines partnersh</w:t>
      </w:r>
      <w:r w:rsidR="00C277ED">
        <w:rPr>
          <w:rFonts w:ascii="Arial" w:hAnsi="Arial" w:cs="Arial"/>
        </w:rPr>
        <w:t>i</w:t>
      </w:r>
      <w:r w:rsidR="00BD03CB">
        <w:rPr>
          <w:rFonts w:ascii="Arial" w:hAnsi="Arial" w:cs="Arial"/>
        </w:rPr>
        <w:t xml:space="preserve">ps with a road map to serve as a template for other similar scenarios. </w:t>
      </w:r>
      <w:r w:rsidR="00C277ED">
        <w:rPr>
          <w:rFonts w:ascii="Arial" w:hAnsi="Arial" w:cs="Arial"/>
        </w:rPr>
        <w:t xml:space="preserve">Mr. Farias suggested having the City present their approach noting that trail safety is an ongoing conversation. </w:t>
      </w:r>
      <w:r w:rsidR="00C1145A">
        <w:rPr>
          <w:rFonts w:ascii="Arial" w:hAnsi="Arial" w:cs="Arial"/>
        </w:rPr>
        <w:t>The committee</w:t>
      </w:r>
      <w:r w:rsidR="0036350B">
        <w:rPr>
          <w:rFonts w:ascii="Arial" w:hAnsi="Arial" w:cs="Arial"/>
        </w:rPr>
        <w:t xml:space="preserve"> suggested the motion be expanded to include all the participants (</w:t>
      </w:r>
      <w:r w:rsidR="00C1145A">
        <w:rPr>
          <w:rFonts w:ascii="Arial" w:hAnsi="Arial" w:cs="Arial"/>
        </w:rPr>
        <w:t xml:space="preserve">SARA, </w:t>
      </w:r>
      <w:r w:rsidR="0036350B">
        <w:rPr>
          <w:rFonts w:ascii="Arial" w:hAnsi="Arial" w:cs="Arial"/>
        </w:rPr>
        <w:t>community, City, CPS E</w:t>
      </w:r>
      <w:r w:rsidR="00C1145A">
        <w:rPr>
          <w:rFonts w:ascii="Arial" w:hAnsi="Arial" w:cs="Arial"/>
        </w:rPr>
        <w:t xml:space="preserve">nergy, Police, Parks, etc.), have </w:t>
      </w:r>
      <w:r w:rsidR="0036350B">
        <w:rPr>
          <w:rFonts w:ascii="Arial" w:hAnsi="Arial" w:cs="Arial"/>
        </w:rPr>
        <w:t>best practices encouraged and used at other sites</w:t>
      </w:r>
      <w:r w:rsidR="00C1145A">
        <w:rPr>
          <w:rFonts w:ascii="Arial" w:hAnsi="Arial" w:cs="Arial"/>
        </w:rPr>
        <w:t>, as well as completing the pilot</w:t>
      </w:r>
      <w:r w:rsidR="0036350B">
        <w:rPr>
          <w:rFonts w:ascii="Arial" w:hAnsi="Arial" w:cs="Arial"/>
        </w:rPr>
        <w:t xml:space="preserve"> before February 2016. The motion was amended to include the following: </w:t>
      </w:r>
      <w:r w:rsidR="00A63109">
        <w:rPr>
          <w:rFonts w:ascii="Arial" w:hAnsi="Arial" w:cs="Arial"/>
        </w:rPr>
        <w:t>…</w:t>
      </w:r>
      <w:r w:rsidR="0036350B" w:rsidRPr="00A63109">
        <w:rPr>
          <w:rFonts w:ascii="Arial" w:hAnsi="Arial" w:cs="Arial"/>
          <w:i/>
        </w:rPr>
        <w:t xml:space="preserve">consultation with various affected communities including </w:t>
      </w:r>
      <w:r w:rsidR="00187649">
        <w:rPr>
          <w:rFonts w:ascii="Arial" w:hAnsi="Arial" w:cs="Arial"/>
          <w:i/>
        </w:rPr>
        <w:t>SAHA</w:t>
      </w:r>
      <w:r w:rsidR="0036350B" w:rsidRPr="00A63109">
        <w:rPr>
          <w:rFonts w:ascii="Arial" w:hAnsi="Arial" w:cs="Arial"/>
          <w:i/>
        </w:rPr>
        <w:t xml:space="preserve"> Lincoln Courts, City of San Antonio, and others to assess options for safety measures in Lincoln Courts dark areas along the </w:t>
      </w:r>
      <w:proofErr w:type="spellStart"/>
      <w:r w:rsidR="0036350B" w:rsidRPr="00A63109">
        <w:rPr>
          <w:rFonts w:ascii="Arial" w:hAnsi="Arial" w:cs="Arial"/>
          <w:i/>
        </w:rPr>
        <w:t>Alazan</w:t>
      </w:r>
      <w:proofErr w:type="spellEnd"/>
      <w:r w:rsidR="0036350B" w:rsidRPr="00A63109">
        <w:rPr>
          <w:rFonts w:ascii="Arial" w:hAnsi="Arial" w:cs="Arial"/>
          <w:i/>
        </w:rPr>
        <w:t xml:space="preserve"> Creek with best practices encouraged. </w:t>
      </w:r>
      <w:r w:rsidR="00A63109">
        <w:rPr>
          <w:rFonts w:ascii="Arial" w:hAnsi="Arial" w:cs="Arial"/>
        </w:rPr>
        <w:t xml:space="preserve">Mr. Ramirez stated this effort could yield something that can be applied to this location </w:t>
      </w:r>
      <w:r w:rsidR="00A63109">
        <w:rPr>
          <w:rFonts w:ascii="Arial" w:hAnsi="Arial" w:cs="Arial"/>
        </w:rPr>
        <w:lastRenderedPageBreak/>
        <w:t xml:space="preserve">and perhaps others. The motion passed with 10 in favor, one opposed, and two abstaining. </w:t>
      </w:r>
    </w:p>
    <w:p w14:paraId="110971E9" w14:textId="77777777" w:rsidR="00A63109" w:rsidRDefault="00A63109" w:rsidP="00C4402C">
      <w:pPr>
        <w:ind w:left="720"/>
        <w:rPr>
          <w:rFonts w:ascii="Arial" w:hAnsi="Arial" w:cs="Arial"/>
        </w:rPr>
      </w:pPr>
    </w:p>
    <w:p w14:paraId="180756D5" w14:textId="646DEDB5" w:rsidR="00060A83" w:rsidRDefault="00634828" w:rsidP="00C4402C">
      <w:pPr>
        <w:ind w:left="360"/>
        <w:rPr>
          <w:rFonts w:ascii="Arial" w:hAnsi="Arial" w:cs="Arial"/>
        </w:rPr>
      </w:pPr>
      <w:r>
        <w:rPr>
          <w:rFonts w:ascii="Arial" w:hAnsi="Arial" w:cs="Arial"/>
        </w:rPr>
        <w:t xml:space="preserve">Abigail </w:t>
      </w:r>
      <w:r w:rsidR="00A63109">
        <w:rPr>
          <w:rFonts w:ascii="Arial" w:hAnsi="Arial" w:cs="Arial"/>
        </w:rPr>
        <w:t xml:space="preserve">Rodriguez made a motion to </w:t>
      </w:r>
      <w:r w:rsidR="00A63109" w:rsidRPr="002422EF">
        <w:rPr>
          <w:rFonts w:ascii="Arial" w:hAnsi="Arial" w:cs="Arial"/>
          <w:i/>
        </w:rPr>
        <w:t>Direct San Antonio River Authority staff to update and report to this committee, at the February 2016 meeting, any discussions with the San Antonio Housing Authority</w:t>
      </w:r>
      <w:r w:rsidR="0076174B" w:rsidRPr="002422EF">
        <w:rPr>
          <w:rFonts w:ascii="Arial" w:hAnsi="Arial" w:cs="Arial"/>
          <w:i/>
        </w:rPr>
        <w:t xml:space="preserve"> (SAHA)</w:t>
      </w:r>
      <w:r w:rsidR="00A63109" w:rsidRPr="002422EF">
        <w:rPr>
          <w:rFonts w:ascii="Arial" w:hAnsi="Arial" w:cs="Arial"/>
          <w:i/>
        </w:rPr>
        <w:t xml:space="preserve"> </w:t>
      </w:r>
      <w:r w:rsidR="0076174B" w:rsidRPr="002422EF">
        <w:rPr>
          <w:rFonts w:ascii="Arial" w:hAnsi="Arial" w:cs="Arial"/>
          <w:i/>
        </w:rPr>
        <w:t xml:space="preserve">and other large property owners with direct adjacency along the creeks </w:t>
      </w:r>
      <w:r w:rsidR="00982EC8" w:rsidRPr="002422EF">
        <w:rPr>
          <w:rFonts w:ascii="Arial" w:hAnsi="Arial" w:cs="Arial"/>
          <w:i/>
        </w:rPr>
        <w:t>for improved access to the trails</w:t>
      </w:r>
      <w:r w:rsidR="0076174B" w:rsidRPr="002422EF">
        <w:rPr>
          <w:rFonts w:ascii="Arial" w:hAnsi="Arial" w:cs="Arial"/>
          <w:i/>
        </w:rPr>
        <w:t>.</w:t>
      </w:r>
      <w:r w:rsidR="0076174B">
        <w:rPr>
          <w:rFonts w:ascii="Arial" w:hAnsi="Arial" w:cs="Arial"/>
        </w:rPr>
        <w:t xml:space="preserve"> Kamala Platt seconded. A committee member suggested this motion is not necessary since impacts to these properties have already been considered. Ms. Rodriguez expressed concern that access will be requested after the contractor’s work is complete. She would like for SAHA to be given the opportunity to take advantage while the contractors are still working. </w:t>
      </w:r>
      <w:r w:rsidR="002422EF">
        <w:rPr>
          <w:rFonts w:ascii="Arial" w:hAnsi="Arial" w:cs="Arial"/>
        </w:rPr>
        <w:t xml:space="preserve">Mr. Farias </w:t>
      </w:r>
      <w:r w:rsidR="00187649">
        <w:rPr>
          <w:rFonts w:ascii="Arial" w:hAnsi="Arial" w:cs="Arial"/>
        </w:rPr>
        <w:t>discussed coordination efforts with SAHA, the Boys and Girls Club</w:t>
      </w:r>
      <w:r w:rsidR="00C1145A">
        <w:rPr>
          <w:rFonts w:ascii="Arial" w:hAnsi="Arial" w:cs="Arial"/>
        </w:rPr>
        <w:t>,</w:t>
      </w:r>
      <w:r w:rsidR="00187649">
        <w:rPr>
          <w:rFonts w:ascii="Arial" w:hAnsi="Arial" w:cs="Arial"/>
        </w:rPr>
        <w:t xml:space="preserve"> and </w:t>
      </w:r>
      <w:r w:rsidR="002422EF">
        <w:rPr>
          <w:rFonts w:ascii="Arial" w:hAnsi="Arial" w:cs="Arial"/>
        </w:rPr>
        <w:t>KIPP Academy</w:t>
      </w:r>
      <w:r w:rsidR="00B140CB">
        <w:rPr>
          <w:rFonts w:ascii="Arial" w:hAnsi="Arial" w:cs="Arial"/>
        </w:rPr>
        <w:t xml:space="preserve">. Co-Chair Mrs. </w:t>
      </w:r>
      <w:proofErr w:type="spellStart"/>
      <w:r w:rsidR="00B140CB">
        <w:rPr>
          <w:rFonts w:ascii="Arial" w:hAnsi="Arial" w:cs="Arial"/>
        </w:rPr>
        <w:t>Lizcano</w:t>
      </w:r>
      <w:proofErr w:type="spellEnd"/>
      <w:r w:rsidR="00B140CB">
        <w:rPr>
          <w:rFonts w:ascii="Arial" w:hAnsi="Arial" w:cs="Arial"/>
        </w:rPr>
        <w:t xml:space="preserve"> asked if large property owners have already been contacted. Another committee member suggested having something in writing if these property owners said they do not want access. It was also suggested that “encourage stakeholder involvement” get added to the motion. The amendment was not accepted and </w:t>
      </w:r>
      <w:r w:rsidR="00C1145A">
        <w:rPr>
          <w:rFonts w:ascii="Arial" w:hAnsi="Arial" w:cs="Arial"/>
        </w:rPr>
        <w:t xml:space="preserve">a </w:t>
      </w:r>
      <w:r w:rsidR="00B140CB">
        <w:rPr>
          <w:rFonts w:ascii="Arial" w:hAnsi="Arial" w:cs="Arial"/>
        </w:rPr>
        <w:t xml:space="preserve">vote on the original motion was taken. The motion passed with all in favor and none opposed. </w:t>
      </w:r>
    </w:p>
    <w:p w14:paraId="2025EDEA" w14:textId="77777777" w:rsidR="00B140CB" w:rsidRDefault="00B140CB" w:rsidP="00C4402C">
      <w:pPr>
        <w:ind w:left="720"/>
        <w:rPr>
          <w:rFonts w:ascii="Arial" w:hAnsi="Arial" w:cs="Arial"/>
        </w:rPr>
      </w:pPr>
    </w:p>
    <w:p w14:paraId="0AEFFDA5" w14:textId="1EA601FE" w:rsidR="00C91DB9" w:rsidRDefault="002422EF" w:rsidP="00C4402C">
      <w:pPr>
        <w:ind w:left="360"/>
        <w:rPr>
          <w:rFonts w:ascii="Arial" w:hAnsi="Arial" w:cs="Arial"/>
        </w:rPr>
      </w:pPr>
      <w:r>
        <w:rPr>
          <w:rFonts w:ascii="Arial" w:hAnsi="Arial" w:cs="Arial"/>
        </w:rPr>
        <w:t xml:space="preserve">Co-Chair Mr. </w:t>
      </w:r>
      <w:r w:rsidR="00060A83">
        <w:rPr>
          <w:rFonts w:ascii="Arial" w:hAnsi="Arial" w:cs="Arial"/>
        </w:rPr>
        <w:t xml:space="preserve">Ramirez </w:t>
      </w:r>
      <w:r>
        <w:rPr>
          <w:rFonts w:ascii="Arial" w:hAnsi="Arial" w:cs="Arial"/>
        </w:rPr>
        <w:t xml:space="preserve">made a subsequent motion </w:t>
      </w:r>
      <w:r w:rsidRPr="00B657F3">
        <w:rPr>
          <w:rFonts w:ascii="Arial" w:hAnsi="Arial" w:cs="Arial"/>
        </w:rPr>
        <w:t xml:space="preserve">to </w:t>
      </w:r>
      <w:r w:rsidR="00B657F3" w:rsidRPr="00B657F3">
        <w:rPr>
          <w:rFonts w:ascii="Arial" w:hAnsi="Arial" w:cs="Arial"/>
          <w:i/>
        </w:rPr>
        <w:t>draft a letter to</w:t>
      </w:r>
      <w:r w:rsidR="00B657F3">
        <w:rPr>
          <w:rFonts w:ascii="Arial" w:hAnsi="Arial" w:cs="Arial"/>
        </w:rPr>
        <w:t xml:space="preserve"> </w:t>
      </w:r>
      <w:r w:rsidR="00060A83" w:rsidRPr="002422EF">
        <w:rPr>
          <w:rFonts w:ascii="Arial" w:hAnsi="Arial" w:cs="Arial"/>
          <w:i/>
        </w:rPr>
        <w:t xml:space="preserve">express in our </w:t>
      </w:r>
      <w:r w:rsidRPr="002422EF">
        <w:rPr>
          <w:rFonts w:ascii="Arial" w:hAnsi="Arial" w:cs="Arial"/>
          <w:i/>
        </w:rPr>
        <w:t>[WCROC] strongest terms</w:t>
      </w:r>
      <w:r w:rsidR="00060A83" w:rsidRPr="002422EF">
        <w:rPr>
          <w:rFonts w:ascii="Arial" w:hAnsi="Arial" w:cs="Arial"/>
          <w:i/>
        </w:rPr>
        <w:t xml:space="preserve"> disappointment at the lack of transparency and deletions to the changes in the design of the E</w:t>
      </w:r>
      <w:r w:rsidRPr="002422EF">
        <w:rPr>
          <w:rFonts w:ascii="Arial" w:hAnsi="Arial" w:cs="Arial"/>
          <w:i/>
        </w:rPr>
        <w:t xml:space="preserve">lmendorf </w:t>
      </w:r>
      <w:r w:rsidR="00060A83" w:rsidRPr="002422EF">
        <w:rPr>
          <w:rFonts w:ascii="Arial" w:hAnsi="Arial" w:cs="Arial"/>
          <w:i/>
        </w:rPr>
        <w:t>L</w:t>
      </w:r>
      <w:r w:rsidRPr="002422EF">
        <w:rPr>
          <w:rFonts w:ascii="Arial" w:hAnsi="Arial" w:cs="Arial"/>
          <w:i/>
        </w:rPr>
        <w:t xml:space="preserve">ake </w:t>
      </w:r>
      <w:r w:rsidR="00060A83" w:rsidRPr="002422EF">
        <w:rPr>
          <w:rFonts w:ascii="Arial" w:hAnsi="Arial" w:cs="Arial"/>
          <w:i/>
        </w:rPr>
        <w:t>P</w:t>
      </w:r>
      <w:r w:rsidRPr="002422EF">
        <w:rPr>
          <w:rFonts w:ascii="Arial" w:hAnsi="Arial" w:cs="Arial"/>
          <w:i/>
        </w:rPr>
        <w:t>ark</w:t>
      </w:r>
      <w:r w:rsidR="00060A83" w:rsidRPr="002422EF">
        <w:rPr>
          <w:rFonts w:ascii="Arial" w:hAnsi="Arial" w:cs="Arial"/>
          <w:i/>
        </w:rPr>
        <w:t xml:space="preserve"> and request </w:t>
      </w:r>
      <w:r w:rsidRPr="002422EF">
        <w:rPr>
          <w:rFonts w:ascii="Arial" w:hAnsi="Arial" w:cs="Arial"/>
          <w:i/>
        </w:rPr>
        <w:t xml:space="preserve">a </w:t>
      </w:r>
      <w:r w:rsidR="00060A83" w:rsidRPr="002422EF">
        <w:rPr>
          <w:rFonts w:ascii="Arial" w:hAnsi="Arial" w:cs="Arial"/>
          <w:i/>
        </w:rPr>
        <w:t>me</w:t>
      </w:r>
      <w:r w:rsidRPr="002422EF">
        <w:rPr>
          <w:rFonts w:ascii="Arial" w:hAnsi="Arial" w:cs="Arial"/>
          <w:i/>
        </w:rPr>
        <w:t>eting with Councilwoman Gonzales</w:t>
      </w:r>
      <w:r w:rsidR="00060A83" w:rsidRPr="002422EF">
        <w:rPr>
          <w:rFonts w:ascii="Arial" w:hAnsi="Arial" w:cs="Arial"/>
          <w:i/>
        </w:rPr>
        <w:t xml:space="preserve"> to reinstate the water area including the pool at the earliest</w:t>
      </w:r>
      <w:r w:rsidRPr="002422EF">
        <w:rPr>
          <w:rFonts w:ascii="Arial" w:hAnsi="Arial" w:cs="Arial"/>
          <w:i/>
        </w:rPr>
        <w:t xml:space="preserve"> possible time</w:t>
      </w:r>
      <w:r w:rsidR="00060A83" w:rsidRPr="002422EF">
        <w:rPr>
          <w:rFonts w:ascii="Arial" w:hAnsi="Arial" w:cs="Arial"/>
          <w:i/>
        </w:rPr>
        <w:t xml:space="preserve">. </w:t>
      </w:r>
      <w:r w:rsidR="00060A83">
        <w:rPr>
          <w:rFonts w:ascii="Arial" w:hAnsi="Arial" w:cs="Arial"/>
        </w:rPr>
        <w:t xml:space="preserve">Evelynn </w:t>
      </w:r>
      <w:r>
        <w:rPr>
          <w:rFonts w:ascii="Arial" w:hAnsi="Arial" w:cs="Arial"/>
        </w:rPr>
        <w:t xml:space="preserve">Mitchell </w:t>
      </w:r>
      <w:r w:rsidR="00060A83">
        <w:rPr>
          <w:rFonts w:ascii="Arial" w:hAnsi="Arial" w:cs="Arial"/>
        </w:rPr>
        <w:t xml:space="preserve">seconded. </w:t>
      </w:r>
      <w:r>
        <w:rPr>
          <w:rFonts w:ascii="Arial" w:hAnsi="Arial" w:cs="Arial"/>
        </w:rPr>
        <w:t xml:space="preserve">Mr. </w:t>
      </w:r>
      <w:r w:rsidR="00060A83">
        <w:rPr>
          <w:rFonts w:ascii="Arial" w:hAnsi="Arial" w:cs="Arial"/>
        </w:rPr>
        <w:t>Ramirez</w:t>
      </w:r>
      <w:r>
        <w:rPr>
          <w:rFonts w:ascii="Arial" w:hAnsi="Arial" w:cs="Arial"/>
        </w:rPr>
        <w:t xml:space="preserve"> went on to state concerns about dredging and </w:t>
      </w:r>
      <w:r w:rsidR="00060A83">
        <w:rPr>
          <w:rFonts w:ascii="Arial" w:hAnsi="Arial" w:cs="Arial"/>
        </w:rPr>
        <w:t xml:space="preserve">other </w:t>
      </w:r>
      <w:r>
        <w:rPr>
          <w:rFonts w:ascii="Arial" w:hAnsi="Arial" w:cs="Arial"/>
        </w:rPr>
        <w:t>items that are not happening but the swimming poo</w:t>
      </w:r>
      <w:r w:rsidR="00B657F3">
        <w:rPr>
          <w:rFonts w:ascii="Arial" w:hAnsi="Arial" w:cs="Arial"/>
        </w:rPr>
        <w:t>l is a major item. He feels t</w:t>
      </w:r>
      <w:r w:rsidR="00060A83">
        <w:rPr>
          <w:rFonts w:ascii="Arial" w:hAnsi="Arial" w:cs="Arial"/>
        </w:rPr>
        <w:t>his committee</w:t>
      </w:r>
      <w:r w:rsidR="00B657F3">
        <w:rPr>
          <w:rFonts w:ascii="Arial" w:hAnsi="Arial" w:cs="Arial"/>
        </w:rPr>
        <w:t xml:space="preserve"> was</w:t>
      </w:r>
      <w:r w:rsidR="00060A83">
        <w:rPr>
          <w:rFonts w:ascii="Arial" w:hAnsi="Arial" w:cs="Arial"/>
        </w:rPr>
        <w:t xml:space="preserve"> left in the dark and </w:t>
      </w:r>
      <w:r w:rsidR="00B657F3">
        <w:rPr>
          <w:rFonts w:ascii="Arial" w:hAnsi="Arial" w:cs="Arial"/>
        </w:rPr>
        <w:t xml:space="preserve">the </w:t>
      </w:r>
      <w:r w:rsidR="00060A83">
        <w:rPr>
          <w:rFonts w:ascii="Arial" w:hAnsi="Arial" w:cs="Arial"/>
        </w:rPr>
        <w:t xml:space="preserve">community will be disappointed. </w:t>
      </w:r>
      <w:r w:rsidR="00187649">
        <w:rPr>
          <w:rFonts w:ascii="Arial" w:hAnsi="Arial" w:cs="Arial"/>
        </w:rPr>
        <w:t>Further, if the pool is</w:t>
      </w:r>
      <w:r w:rsidR="00B657F3">
        <w:rPr>
          <w:rFonts w:ascii="Arial" w:hAnsi="Arial" w:cs="Arial"/>
        </w:rPr>
        <w:t xml:space="preserve"> financed with 2017 Bond money, it could be </w:t>
      </w:r>
      <w:r w:rsidR="00060A83">
        <w:rPr>
          <w:rFonts w:ascii="Arial" w:hAnsi="Arial" w:cs="Arial"/>
        </w:rPr>
        <w:t xml:space="preserve">2022 </w:t>
      </w:r>
      <w:r w:rsidR="00B657F3">
        <w:rPr>
          <w:rFonts w:ascii="Arial" w:hAnsi="Arial" w:cs="Arial"/>
        </w:rPr>
        <w:t xml:space="preserve">before it is complete. Another committee member supported Mr. Ramirez’s statements and added this was a long-term planning process with a lot of community involvement over the years. </w:t>
      </w:r>
      <w:r w:rsidR="00B5491C">
        <w:rPr>
          <w:rFonts w:ascii="Arial" w:hAnsi="Arial" w:cs="Arial"/>
        </w:rPr>
        <w:t xml:space="preserve">Mr. Farias stated that City staff looked at the cost and decided it was too </w:t>
      </w:r>
      <w:r w:rsidR="009F2078">
        <w:rPr>
          <w:rFonts w:ascii="Arial" w:hAnsi="Arial" w:cs="Arial"/>
        </w:rPr>
        <w:t xml:space="preserve">expensive. In consultation with the </w:t>
      </w:r>
      <w:r w:rsidR="00B5491C">
        <w:rPr>
          <w:rFonts w:ascii="Arial" w:hAnsi="Arial" w:cs="Arial"/>
        </w:rPr>
        <w:t>councilwoman</w:t>
      </w:r>
      <w:r w:rsidR="009F2078">
        <w:rPr>
          <w:rFonts w:ascii="Arial" w:hAnsi="Arial" w:cs="Arial"/>
        </w:rPr>
        <w:t>’s office, it was</w:t>
      </w:r>
      <w:r w:rsidR="00B5491C">
        <w:rPr>
          <w:rFonts w:ascii="Arial" w:hAnsi="Arial" w:cs="Arial"/>
        </w:rPr>
        <w:t xml:space="preserve"> agreed and suggested </w:t>
      </w:r>
      <w:r w:rsidR="009F2078">
        <w:rPr>
          <w:rFonts w:ascii="Arial" w:hAnsi="Arial" w:cs="Arial"/>
        </w:rPr>
        <w:t xml:space="preserve">funding for a new pool be included in </w:t>
      </w:r>
      <w:r w:rsidR="00B5491C">
        <w:rPr>
          <w:rFonts w:ascii="Arial" w:hAnsi="Arial" w:cs="Arial"/>
        </w:rPr>
        <w:t xml:space="preserve">the 2017 Bond. [Since this meeting, Mr. Farias learned the </w:t>
      </w:r>
      <w:r w:rsidR="00AC5D3C">
        <w:rPr>
          <w:rFonts w:ascii="Arial" w:hAnsi="Arial" w:cs="Arial"/>
        </w:rPr>
        <w:t xml:space="preserve">swimming pool is estimated to cost one million dollars.] </w:t>
      </w:r>
      <w:r w:rsidR="00B657F3">
        <w:rPr>
          <w:rFonts w:ascii="Arial" w:hAnsi="Arial" w:cs="Arial"/>
        </w:rPr>
        <w:t>Mr. Ra</w:t>
      </w:r>
      <w:r w:rsidR="00060A83">
        <w:rPr>
          <w:rFonts w:ascii="Arial" w:hAnsi="Arial" w:cs="Arial"/>
        </w:rPr>
        <w:t xml:space="preserve">mirez </w:t>
      </w:r>
      <w:r w:rsidR="00B657F3">
        <w:rPr>
          <w:rFonts w:ascii="Arial" w:hAnsi="Arial" w:cs="Arial"/>
        </w:rPr>
        <w:t xml:space="preserve">suggested the letter will have much more content and that it be sent to more people who are involved </w:t>
      </w:r>
      <w:r w:rsidR="009F2078">
        <w:rPr>
          <w:rFonts w:ascii="Arial" w:hAnsi="Arial" w:cs="Arial"/>
        </w:rPr>
        <w:t>than</w:t>
      </w:r>
      <w:r w:rsidR="00B657F3">
        <w:rPr>
          <w:rFonts w:ascii="Arial" w:hAnsi="Arial" w:cs="Arial"/>
        </w:rPr>
        <w:t xml:space="preserve"> just City Council. A couple of committee members expressed their disbelief that it was shown in the final plans and now it is gone as well as the amount of money spent to end up with less park amenities than before the improvements. A vote was taken. The motion passed with all in favor and none opposed. </w:t>
      </w:r>
    </w:p>
    <w:p w14:paraId="682DFF29" w14:textId="77777777" w:rsidR="00B657F3" w:rsidRPr="00C91DB9" w:rsidRDefault="00B657F3" w:rsidP="00C4402C">
      <w:pPr>
        <w:ind w:left="360"/>
        <w:rPr>
          <w:rFonts w:ascii="Arial" w:hAnsi="Arial" w:cs="Arial"/>
        </w:rPr>
      </w:pPr>
    </w:p>
    <w:p w14:paraId="53850B1F" w14:textId="77777777" w:rsidR="00A24A27" w:rsidRDefault="001D3875" w:rsidP="001D3875">
      <w:pPr>
        <w:pStyle w:val="ListParagraph"/>
        <w:numPr>
          <w:ilvl w:val="0"/>
          <w:numId w:val="1"/>
        </w:numPr>
        <w:rPr>
          <w:rFonts w:ascii="Arial" w:hAnsi="Arial" w:cs="Arial"/>
          <w:b/>
        </w:rPr>
      </w:pPr>
      <w:r>
        <w:rPr>
          <w:rFonts w:ascii="Arial" w:hAnsi="Arial" w:cs="Arial"/>
          <w:b/>
        </w:rPr>
        <w:t>Update on San P</w:t>
      </w:r>
      <w:r w:rsidR="00A24A27">
        <w:rPr>
          <w:rFonts w:ascii="Arial" w:hAnsi="Arial" w:cs="Arial"/>
          <w:b/>
        </w:rPr>
        <w:t>edro Creek Improvements Project</w:t>
      </w:r>
    </w:p>
    <w:p w14:paraId="125C20F9" w14:textId="1FA01C16" w:rsidR="001D3875" w:rsidRDefault="001D3875" w:rsidP="00045554">
      <w:pPr>
        <w:ind w:left="360"/>
        <w:rPr>
          <w:rFonts w:ascii="Arial" w:hAnsi="Arial" w:cs="Arial"/>
        </w:rPr>
      </w:pPr>
      <w:r w:rsidRPr="00A24A27">
        <w:rPr>
          <w:rFonts w:ascii="Arial" w:hAnsi="Arial" w:cs="Arial"/>
        </w:rPr>
        <w:t>Kerry Averyt, San Antonio River Authority</w:t>
      </w:r>
      <w:r w:rsidR="00A24A27" w:rsidRPr="00A24A27">
        <w:rPr>
          <w:rFonts w:ascii="Arial" w:hAnsi="Arial" w:cs="Arial"/>
        </w:rPr>
        <w:t>,</w:t>
      </w:r>
      <w:r w:rsidR="00A24A27">
        <w:rPr>
          <w:rFonts w:ascii="Arial" w:hAnsi="Arial" w:cs="Arial"/>
        </w:rPr>
        <w:t xml:space="preserve"> provided the project update. He began with the changes to the project scope in Phase 1, value engineering, and Phase 2 design. The landscape architect</w:t>
      </w:r>
      <w:r w:rsidR="00302D46">
        <w:rPr>
          <w:rFonts w:ascii="Arial" w:hAnsi="Arial" w:cs="Arial"/>
        </w:rPr>
        <w:t xml:space="preserve">, Mario </w:t>
      </w:r>
      <w:proofErr w:type="spellStart"/>
      <w:r w:rsidR="00302D46">
        <w:rPr>
          <w:rFonts w:ascii="Arial" w:hAnsi="Arial" w:cs="Arial"/>
        </w:rPr>
        <w:t>Schjetnan</w:t>
      </w:r>
      <w:proofErr w:type="spellEnd"/>
      <w:r w:rsidR="00302D46">
        <w:rPr>
          <w:rFonts w:ascii="Arial" w:hAnsi="Arial" w:cs="Arial"/>
        </w:rPr>
        <w:t xml:space="preserve"> with </w:t>
      </w:r>
      <w:proofErr w:type="spellStart"/>
      <w:r w:rsidR="00302D46">
        <w:rPr>
          <w:rFonts w:ascii="Arial" w:hAnsi="Arial" w:cs="Arial"/>
        </w:rPr>
        <w:t>Grupo</w:t>
      </w:r>
      <w:proofErr w:type="spellEnd"/>
      <w:r w:rsidR="00302D46">
        <w:rPr>
          <w:rFonts w:ascii="Arial" w:hAnsi="Arial" w:cs="Arial"/>
        </w:rPr>
        <w:t xml:space="preserve"> de </w:t>
      </w:r>
      <w:proofErr w:type="spellStart"/>
      <w:r w:rsidR="00302D46">
        <w:rPr>
          <w:rFonts w:ascii="Arial" w:hAnsi="Arial" w:cs="Arial"/>
        </w:rPr>
        <w:t>Diseño</w:t>
      </w:r>
      <w:proofErr w:type="spellEnd"/>
      <w:r w:rsidR="00302D46">
        <w:rPr>
          <w:rFonts w:ascii="Arial" w:hAnsi="Arial" w:cs="Arial"/>
        </w:rPr>
        <w:t xml:space="preserve"> </w:t>
      </w:r>
      <w:proofErr w:type="spellStart"/>
      <w:r w:rsidR="00302D46">
        <w:rPr>
          <w:rFonts w:ascii="Arial" w:hAnsi="Arial" w:cs="Arial"/>
        </w:rPr>
        <w:t>Urbano</w:t>
      </w:r>
      <w:proofErr w:type="spellEnd"/>
      <w:r w:rsidR="00302D46">
        <w:rPr>
          <w:rFonts w:ascii="Arial" w:hAnsi="Arial" w:cs="Arial"/>
        </w:rPr>
        <w:t>,</w:t>
      </w:r>
      <w:r w:rsidR="00A24A27">
        <w:rPr>
          <w:rFonts w:ascii="Arial" w:hAnsi="Arial" w:cs="Arial"/>
        </w:rPr>
        <w:t xml:space="preserve"> came in mid-October for meetings, design collaboration with the team, and technical review. Two design </w:t>
      </w:r>
      <w:proofErr w:type="spellStart"/>
      <w:r w:rsidR="00A24A27">
        <w:rPr>
          <w:rFonts w:ascii="Arial" w:hAnsi="Arial" w:cs="Arial"/>
        </w:rPr>
        <w:t>charrettes</w:t>
      </w:r>
      <w:proofErr w:type="spellEnd"/>
      <w:r w:rsidR="00A24A27">
        <w:rPr>
          <w:rFonts w:ascii="Arial" w:hAnsi="Arial" w:cs="Arial"/>
        </w:rPr>
        <w:t xml:space="preserve"> were held and the revised design was presented to Bexar County Commissioners Court earlier today. The new design was approved. </w:t>
      </w:r>
    </w:p>
    <w:p w14:paraId="4CF88827" w14:textId="77777777" w:rsidR="00A24A27" w:rsidRPr="00A24A27" w:rsidRDefault="00A24A27" w:rsidP="00A24A27">
      <w:pPr>
        <w:ind w:left="720"/>
        <w:rPr>
          <w:rFonts w:ascii="Arial" w:hAnsi="Arial" w:cs="Arial"/>
        </w:rPr>
      </w:pPr>
    </w:p>
    <w:p w14:paraId="540F41C8" w14:textId="215E23A3" w:rsidR="00210D4D" w:rsidRDefault="00A24A27" w:rsidP="00045554">
      <w:pPr>
        <w:ind w:left="360"/>
        <w:rPr>
          <w:rFonts w:ascii="Arial" w:hAnsi="Arial" w:cs="Arial"/>
        </w:rPr>
      </w:pPr>
      <w:r>
        <w:rPr>
          <w:rFonts w:ascii="Arial" w:hAnsi="Arial" w:cs="Arial"/>
        </w:rPr>
        <w:lastRenderedPageBreak/>
        <w:t>The revised design is inspired by the history of San Pedro Springs. Inspiration was drawn from</w:t>
      </w:r>
      <w:r w:rsidR="00ED4AFC">
        <w:rPr>
          <w:rFonts w:ascii="Arial" w:hAnsi="Arial" w:cs="Arial"/>
        </w:rPr>
        <w:t xml:space="preserve"> rain, wetlands, stones, springs, </w:t>
      </w:r>
      <w:r w:rsidR="00302D46">
        <w:rPr>
          <w:rFonts w:ascii="Arial" w:hAnsi="Arial" w:cs="Arial"/>
        </w:rPr>
        <w:t xml:space="preserve">and the </w:t>
      </w:r>
      <w:r w:rsidR="00ED4AFC">
        <w:rPr>
          <w:rFonts w:ascii="Arial" w:hAnsi="Arial" w:cs="Arial"/>
        </w:rPr>
        <w:t>Blue Hole that supplies water to S</w:t>
      </w:r>
      <w:r w:rsidR="00302D46">
        <w:rPr>
          <w:rFonts w:ascii="Arial" w:hAnsi="Arial" w:cs="Arial"/>
        </w:rPr>
        <w:t xml:space="preserve">an </w:t>
      </w:r>
      <w:r w:rsidR="00ED4AFC">
        <w:rPr>
          <w:rFonts w:ascii="Arial" w:hAnsi="Arial" w:cs="Arial"/>
        </w:rPr>
        <w:t>A</w:t>
      </w:r>
      <w:r w:rsidR="00302D46">
        <w:rPr>
          <w:rFonts w:ascii="Arial" w:hAnsi="Arial" w:cs="Arial"/>
        </w:rPr>
        <w:t xml:space="preserve">ntonio </w:t>
      </w:r>
      <w:r w:rsidR="00ED4AFC">
        <w:rPr>
          <w:rFonts w:ascii="Arial" w:hAnsi="Arial" w:cs="Arial"/>
        </w:rPr>
        <w:t>R</w:t>
      </w:r>
      <w:r w:rsidR="00302D46">
        <w:rPr>
          <w:rFonts w:ascii="Arial" w:hAnsi="Arial" w:cs="Arial"/>
        </w:rPr>
        <w:t>iver</w:t>
      </w:r>
      <w:r w:rsidR="00ED4AFC">
        <w:rPr>
          <w:rFonts w:ascii="Arial" w:hAnsi="Arial" w:cs="Arial"/>
        </w:rPr>
        <w:t xml:space="preserve">. </w:t>
      </w:r>
      <w:r w:rsidR="00210D4D">
        <w:rPr>
          <w:rFonts w:ascii="Arial" w:hAnsi="Arial" w:cs="Arial"/>
        </w:rPr>
        <w:t xml:space="preserve">The </w:t>
      </w:r>
      <w:r w:rsidR="00302D46">
        <w:rPr>
          <w:rFonts w:ascii="Arial" w:hAnsi="Arial" w:cs="Arial"/>
        </w:rPr>
        <w:t xml:space="preserve">concept was refined to include interactive elements </w:t>
      </w:r>
      <w:r w:rsidR="00F467C9">
        <w:rPr>
          <w:rFonts w:ascii="Arial" w:hAnsi="Arial" w:cs="Arial"/>
        </w:rPr>
        <w:t xml:space="preserve">such as </w:t>
      </w:r>
      <w:r w:rsidR="00ED4AFC">
        <w:rPr>
          <w:rFonts w:ascii="Arial" w:hAnsi="Arial" w:cs="Arial"/>
        </w:rPr>
        <w:t>shallow pools</w:t>
      </w:r>
      <w:r w:rsidR="00F467C9">
        <w:rPr>
          <w:rFonts w:ascii="Arial" w:hAnsi="Arial" w:cs="Arial"/>
        </w:rPr>
        <w:t xml:space="preserve"> for wading</w:t>
      </w:r>
      <w:r w:rsidR="00302D46">
        <w:rPr>
          <w:rFonts w:ascii="Arial" w:hAnsi="Arial" w:cs="Arial"/>
        </w:rPr>
        <w:t xml:space="preserve">, seeing the action of water, and reflection. </w:t>
      </w:r>
      <w:r w:rsidR="00210D4D">
        <w:rPr>
          <w:rFonts w:ascii="Arial" w:hAnsi="Arial" w:cs="Arial"/>
        </w:rPr>
        <w:t xml:space="preserve">There will </w:t>
      </w:r>
      <w:r w:rsidR="00187649">
        <w:rPr>
          <w:rFonts w:ascii="Arial" w:hAnsi="Arial" w:cs="Arial"/>
        </w:rPr>
        <w:t xml:space="preserve">be </w:t>
      </w:r>
      <w:r w:rsidR="00210D4D">
        <w:rPr>
          <w:rFonts w:ascii="Arial" w:hAnsi="Arial" w:cs="Arial"/>
        </w:rPr>
        <w:t>some sort of</w:t>
      </w:r>
      <w:r w:rsidR="00302D46">
        <w:rPr>
          <w:rFonts w:ascii="Arial" w:hAnsi="Arial" w:cs="Arial"/>
        </w:rPr>
        <w:t xml:space="preserve"> artwork</w:t>
      </w:r>
      <w:r w:rsidR="00210D4D">
        <w:rPr>
          <w:rFonts w:ascii="Arial" w:hAnsi="Arial" w:cs="Arial"/>
        </w:rPr>
        <w:t xml:space="preserve"> at the Tree of Life</w:t>
      </w:r>
      <w:r w:rsidR="00302D46">
        <w:rPr>
          <w:rFonts w:ascii="Arial" w:hAnsi="Arial" w:cs="Arial"/>
        </w:rPr>
        <w:t xml:space="preserve">. Cypress trees are an important component and </w:t>
      </w:r>
      <w:r w:rsidR="009F2078">
        <w:rPr>
          <w:rFonts w:ascii="Arial" w:hAnsi="Arial" w:cs="Arial"/>
        </w:rPr>
        <w:t xml:space="preserve">Mr. </w:t>
      </w:r>
      <w:proofErr w:type="spellStart"/>
      <w:r w:rsidR="009F2078">
        <w:rPr>
          <w:rFonts w:ascii="Arial" w:hAnsi="Arial" w:cs="Arial"/>
        </w:rPr>
        <w:t>Schjetnan</w:t>
      </w:r>
      <w:proofErr w:type="spellEnd"/>
      <w:r w:rsidR="00302D46">
        <w:rPr>
          <w:rFonts w:ascii="Arial" w:hAnsi="Arial" w:cs="Arial"/>
        </w:rPr>
        <w:t xml:space="preserve"> used the </w:t>
      </w:r>
      <w:proofErr w:type="spellStart"/>
      <w:r w:rsidR="00E16634" w:rsidRPr="00302D46">
        <w:rPr>
          <w:rFonts w:ascii="Arial" w:hAnsi="Arial" w:cs="Arial"/>
          <w:i/>
        </w:rPr>
        <w:t>Ahuehute</w:t>
      </w:r>
      <w:proofErr w:type="spellEnd"/>
      <w:r w:rsidR="00E16634">
        <w:rPr>
          <w:rFonts w:ascii="Arial" w:hAnsi="Arial" w:cs="Arial"/>
        </w:rPr>
        <w:t xml:space="preserve"> – wise old tree by the water</w:t>
      </w:r>
      <w:r w:rsidR="00302D46">
        <w:rPr>
          <w:rFonts w:ascii="Arial" w:hAnsi="Arial" w:cs="Arial"/>
        </w:rPr>
        <w:t xml:space="preserve"> – as </w:t>
      </w:r>
      <w:r w:rsidR="00187649">
        <w:rPr>
          <w:rFonts w:ascii="Arial" w:hAnsi="Arial" w:cs="Arial"/>
        </w:rPr>
        <w:t xml:space="preserve">a </w:t>
      </w:r>
      <w:r w:rsidR="00302D46">
        <w:rPr>
          <w:rFonts w:ascii="Arial" w:hAnsi="Arial" w:cs="Arial"/>
        </w:rPr>
        <w:t xml:space="preserve">metaphor. The new design offers tile artwork and benches to sit and enjoy the linear park. </w:t>
      </w:r>
      <w:r w:rsidR="00210D4D">
        <w:rPr>
          <w:rFonts w:ascii="Arial" w:hAnsi="Arial" w:cs="Arial"/>
        </w:rPr>
        <w:t>For the in</w:t>
      </w:r>
      <w:r w:rsidR="00F467C9">
        <w:rPr>
          <w:rFonts w:ascii="Arial" w:hAnsi="Arial" w:cs="Arial"/>
        </w:rPr>
        <w:t>let structure, some type of old-</w:t>
      </w:r>
      <w:r w:rsidR="00210D4D">
        <w:rPr>
          <w:rFonts w:ascii="Arial" w:hAnsi="Arial" w:cs="Arial"/>
        </w:rPr>
        <w:t>world c</w:t>
      </w:r>
      <w:r w:rsidR="00E16634">
        <w:rPr>
          <w:rFonts w:ascii="Arial" w:hAnsi="Arial" w:cs="Arial"/>
        </w:rPr>
        <w:t>raft</w:t>
      </w:r>
      <w:r w:rsidR="00210D4D">
        <w:rPr>
          <w:rFonts w:ascii="Arial" w:hAnsi="Arial" w:cs="Arial"/>
        </w:rPr>
        <w:t xml:space="preserve"> (metal art) will be utilized</w:t>
      </w:r>
      <w:r w:rsidR="00E16634">
        <w:rPr>
          <w:rFonts w:ascii="Arial" w:hAnsi="Arial" w:cs="Arial"/>
        </w:rPr>
        <w:t xml:space="preserve"> for screening </w:t>
      </w:r>
      <w:r w:rsidR="00210D4D">
        <w:rPr>
          <w:rFonts w:ascii="Arial" w:hAnsi="Arial" w:cs="Arial"/>
        </w:rPr>
        <w:t>it.</w:t>
      </w:r>
      <w:r w:rsidR="00E16634">
        <w:rPr>
          <w:rFonts w:ascii="Arial" w:hAnsi="Arial" w:cs="Arial"/>
        </w:rPr>
        <w:t xml:space="preserve"> </w:t>
      </w:r>
      <w:r w:rsidR="00210D4D">
        <w:rPr>
          <w:rFonts w:ascii="Arial" w:hAnsi="Arial" w:cs="Arial"/>
        </w:rPr>
        <w:t xml:space="preserve">There will </w:t>
      </w:r>
      <w:r w:rsidR="009730B8">
        <w:rPr>
          <w:rFonts w:ascii="Arial" w:hAnsi="Arial" w:cs="Arial"/>
        </w:rPr>
        <w:t xml:space="preserve">be </w:t>
      </w:r>
      <w:r w:rsidR="00210D4D">
        <w:rPr>
          <w:rFonts w:ascii="Arial" w:hAnsi="Arial" w:cs="Arial"/>
        </w:rPr>
        <w:t xml:space="preserve">a </w:t>
      </w:r>
      <w:proofErr w:type="spellStart"/>
      <w:r w:rsidR="00210D4D" w:rsidRPr="00210D4D">
        <w:rPr>
          <w:rFonts w:ascii="Arial" w:hAnsi="Arial" w:cs="Arial"/>
          <w:i/>
        </w:rPr>
        <w:t>m</w:t>
      </w:r>
      <w:r w:rsidR="00E16634" w:rsidRPr="00210D4D">
        <w:rPr>
          <w:rFonts w:ascii="Arial" w:hAnsi="Arial" w:cs="Arial"/>
          <w:i/>
        </w:rPr>
        <w:t>antiel</w:t>
      </w:r>
      <w:proofErr w:type="spellEnd"/>
      <w:r w:rsidR="00E16634">
        <w:rPr>
          <w:rFonts w:ascii="Arial" w:hAnsi="Arial" w:cs="Arial"/>
        </w:rPr>
        <w:t xml:space="preserve"> </w:t>
      </w:r>
      <w:r w:rsidR="00210D4D">
        <w:rPr>
          <w:rFonts w:ascii="Arial" w:hAnsi="Arial" w:cs="Arial"/>
        </w:rPr>
        <w:t xml:space="preserve">(spring) </w:t>
      </w:r>
      <w:r w:rsidR="00E16634">
        <w:rPr>
          <w:rFonts w:ascii="Arial" w:hAnsi="Arial" w:cs="Arial"/>
        </w:rPr>
        <w:t xml:space="preserve">at </w:t>
      </w:r>
      <w:r w:rsidR="00210D4D">
        <w:rPr>
          <w:rFonts w:ascii="Arial" w:hAnsi="Arial" w:cs="Arial"/>
        </w:rPr>
        <w:t xml:space="preserve">the </w:t>
      </w:r>
      <w:r w:rsidR="00E16634">
        <w:rPr>
          <w:rFonts w:ascii="Arial" w:hAnsi="Arial" w:cs="Arial"/>
        </w:rPr>
        <w:t xml:space="preserve">center of </w:t>
      </w:r>
      <w:r w:rsidR="009730B8">
        <w:rPr>
          <w:rFonts w:ascii="Arial" w:hAnsi="Arial" w:cs="Arial"/>
        </w:rPr>
        <w:t xml:space="preserve">the </w:t>
      </w:r>
      <w:r w:rsidR="00E16634">
        <w:rPr>
          <w:rFonts w:ascii="Arial" w:hAnsi="Arial" w:cs="Arial"/>
        </w:rPr>
        <w:t>T</w:t>
      </w:r>
      <w:r w:rsidR="00210D4D">
        <w:rPr>
          <w:rFonts w:ascii="Arial" w:hAnsi="Arial" w:cs="Arial"/>
        </w:rPr>
        <w:t xml:space="preserve">ree of Life </w:t>
      </w:r>
      <w:r w:rsidR="00E16634">
        <w:rPr>
          <w:rFonts w:ascii="Arial" w:hAnsi="Arial" w:cs="Arial"/>
        </w:rPr>
        <w:t>with artwork</w:t>
      </w:r>
      <w:r w:rsidR="00210D4D">
        <w:rPr>
          <w:rFonts w:ascii="Arial" w:hAnsi="Arial" w:cs="Arial"/>
        </w:rPr>
        <w:t xml:space="preserve">. The water will </w:t>
      </w:r>
      <w:r w:rsidR="00E16634">
        <w:rPr>
          <w:rFonts w:ascii="Arial" w:hAnsi="Arial" w:cs="Arial"/>
        </w:rPr>
        <w:t xml:space="preserve">flow into </w:t>
      </w:r>
      <w:r w:rsidR="00210D4D">
        <w:rPr>
          <w:rFonts w:ascii="Arial" w:hAnsi="Arial" w:cs="Arial"/>
        </w:rPr>
        <w:t xml:space="preserve">a </w:t>
      </w:r>
      <w:r w:rsidR="00E16634">
        <w:rPr>
          <w:rFonts w:ascii="Arial" w:hAnsi="Arial" w:cs="Arial"/>
        </w:rPr>
        <w:t xml:space="preserve">reflection pool at Santa Rosa Street with floating trees and bench seating. </w:t>
      </w:r>
      <w:r w:rsidR="00210D4D">
        <w:rPr>
          <w:rFonts w:ascii="Arial" w:hAnsi="Arial" w:cs="Arial"/>
        </w:rPr>
        <w:t xml:space="preserve">There will </w:t>
      </w:r>
      <w:r w:rsidR="009730B8">
        <w:rPr>
          <w:rFonts w:ascii="Arial" w:hAnsi="Arial" w:cs="Arial"/>
        </w:rPr>
        <w:t xml:space="preserve">be approximately forty </w:t>
      </w:r>
      <w:r w:rsidR="00E16634">
        <w:rPr>
          <w:rFonts w:ascii="Arial" w:hAnsi="Arial" w:cs="Arial"/>
        </w:rPr>
        <w:t xml:space="preserve">cypress trees in the plaza. </w:t>
      </w:r>
      <w:r w:rsidR="00210D4D">
        <w:rPr>
          <w:rFonts w:ascii="Arial" w:hAnsi="Arial" w:cs="Arial"/>
        </w:rPr>
        <w:t>The images presented were for concept only and colors have not yet been decided. Mr. Averyt went on to explain that s</w:t>
      </w:r>
      <w:r w:rsidR="00E16634">
        <w:rPr>
          <w:rFonts w:ascii="Arial" w:hAnsi="Arial" w:cs="Arial"/>
        </w:rPr>
        <w:t>hallow pools (6”)</w:t>
      </w:r>
      <w:r w:rsidR="00210D4D">
        <w:rPr>
          <w:rFonts w:ascii="Arial" w:hAnsi="Arial" w:cs="Arial"/>
        </w:rPr>
        <w:t xml:space="preserve"> will be incorporated</w:t>
      </w:r>
      <w:r w:rsidR="00E16634">
        <w:rPr>
          <w:rFonts w:ascii="Arial" w:hAnsi="Arial" w:cs="Arial"/>
        </w:rPr>
        <w:t xml:space="preserve"> to let people access </w:t>
      </w:r>
      <w:r w:rsidR="00210D4D">
        <w:rPr>
          <w:rFonts w:ascii="Arial" w:hAnsi="Arial" w:cs="Arial"/>
        </w:rPr>
        <w:t>the water and they will</w:t>
      </w:r>
      <w:r w:rsidR="00E16634">
        <w:rPr>
          <w:rFonts w:ascii="Arial" w:hAnsi="Arial" w:cs="Arial"/>
        </w:rPr>
        <w:t xml:space="preserve"> be seen from </w:t>
      </w:r>
      <w:r w:rsidR="00210D4D">
        <w:rPr>
          <w:rFonts w:ascii="Arial" w:hAnsi="Arial" w:cs="Arial"/>
        </w:rPr>
        <w:t>cars on the street</w:t>
      </w:r>
      <w:r w:rsidR="00E16634">
        <w:rPr>
          <w:rFonts w:ascii="Arial" w:hAnsi="Arial" w:cs="Arial"/>
        </w:rPr>
        <w:t xml:space="preserve">. </w:t>
      </w:r>
    </w:p>
    <w:p w14:paraId="16BFED96" w14:textId="77777777" w:rsidR="00210D4D" w:rsidRDefault="00210D4D" w:rsidP="00B85E12">
      <w:pPr>
        <w:ind w:left="720"/>
        <w:rPr>
          <w:rFonts w:ascii="Arial" w:hAnsi="Arial" w:cs="Arial"/>
        </w:rPr>
      </w:pPr>
    </w:p>
    <w:p w14:paraId="68D27CF0" w14:textId="2C0B11A7" w:rsidR="00893F13" w:rsidRDefault="00210D4D" w:rsidP="00045554">
      <w:pPr>
        <w:ind w:left="360"/>
        <w:rPr>
          <w:rFonts w:ascii="Arial" w:hAnsi="Arial" w:cs="Arial"/>
        </w:rPr>
      </w:pPr>
      <w:r>
        <w:rPr>
          <w:rFonts w:ascii="Arial" w:hAnsi="Arial" w:cs="Arial"/>
        </w:rPr>
        <w:t xml:space="preserve">The area from </w:t>
      </w:r>
      <w:r w:rsidR="00E16634">
        <w:rPr>
          <w:rFonts w:ascii="Arial" w:hAnsi="Arial" w:cs="Arial"/>
        </w:rPr>
        <w:t xml:space="preserve">Santa Rosa to Martin </w:t>
      </w:r>
      <w:r>
        <w:rPr>
          <w:rFonts w:ascii="Arial" w:hAnsi="Arial" w:cs="Arial"/>
        </w:rPr>
        <w:t xml:space="preserve">Street will allow for </w:t>
      </w:r>
      <w:r w:rsidR="00E16634">
        <w:rPr>
          <w:rFonts w:ascii="Arial" w:hAnsi="Arial" w:cs="Arial"/>
        </w:rPr>
        <w:t xml:space="preserve">more access to </w:t>
      </w:r>
      <w:r>
        <w:rPr>
          <w:rFonts w:ascii="Arial" w:hAnsi="Arial" w:cs="Arial"/>
        </w:rPr>
        <w:t>the water as well as seating</w:t>
      </w:r>
      <w:r w:rsidR="00E16634">
        <w:rPr>
          <w:rFonts w:ascii="Arial" w:hAnsi="Arial" w:cs="Arial"/>
        </w:rPr>
        <w:t xml:space="preserve">. </w:t>
      </w:r>
      <w:r w:rsidR="009F2078">
        <w:rPr>
          <w:rFonts w:ascii="Arial" w:hAnsi="Arial" w:cs="Arial"/>
        </w:rPr>
        <w:t>Bio filter</w:t>
      </w:r>
      <w:r w:rsidR="00E16634">
        <w:rPr>
          <w:rFonts w:ascii="Arial" w:hAnsi="Arial" w:cs="Arial"/>
        </w:rPr>
        <w:t xml:space="preserve"> swales </w:t>
      </w:r>
      <w:r>
        <w:rPr>
          <w:rFonts w:ascii="Arial" w:hAnsi="Arial" w:cs="Arial"/>
        </w:rPr>
        <w:t xml:space="preserve">will be installed </w:t>
      </w:r>
      <w:r w:rsidR="00E16634">
        <w:rPr>
          <w:rFonts w:ascii="Arial" w:hAnsi="Arial" w:cs="Arial"/>
        </w:rPr>
        <w:t xml:space="preserve">to filter </w:t>
      </w:r>
      <w:proofErr w:type="spellStart"/>
      <w:r w:rsidR="00E16634">
        <w:rPr>
          <w:rFonts w:ascii="Arial" w:hAnsi="Arial" w:cs="Arial"/>
        </w:rPr>
        <w:t>stormwater</w:t>
      </w:r>
      <w:proofErr w:type="spellEnd"/>
      <w:r w:rsidR="00E16634">
        <w:rPr>
          <w:rFonts w:ascii="Arial" w:hAnsi="Arial" w:cs="Arial"/>
        </w:rPr>
        <w:t xml:space="preserve">. </w:t>
      </w:r>
      <w:r>
        <w:rPr>
          <w:rFonts w:ascii="Arial" w:hAnsi="Arial" w:cs="Arial"/>
        </w:rPr>
        <w:t xml:space="preserve">From </w:t>
      </w:r>
      <w:r w:rsidR="00E16634">
        <w:rPr>
          <w:rFonts w:ascii="Arial" w:hAnsi="Arial" w:cs="Arial"/>
        </w:rPr>
        <w:t xml:space="preserve">Martin </w:t>
      </w:r>
      <w:r>
        <w:rPr>
          <w:rFonts w:ascii="Arial" w:hAnsi="Arial" w:cs="Arial"/>
        </w:rPr>
        <w:t xml:space="preserve">Street </w:t>
      </w:r>
      <w:r w:rsidR="00E16634">
        <w:rPr>
          <w:rFonts w:ascii="Arial" w:hAnsi="Arial" w:cs="Arial"/>
        </w:rPr>
        <w:t>to Travis</w:t>
      </w:r>
      <w:r>
        <w:rPr>
          <w:rFonts w:ascii="Arial" w:hAnsi="Arial" w:cs="Arial"/>
        </w:rPr>
        <w:t>, the Salinas Street pedestrian bridge will be demolished and replaced with a deck overlook</w:t>
      </w:r>
      <w:r w:rsidR="003B21A2">
        <w:rPr>
          <w:rFonts w:ascii="Arial" w:hAnsi="Arial" w:cs="Arial"/>
        </w:rPr>
        <w:t>. The overlook will have steps to get closer to the creek with a park area.</w:t>
      </w:r>
      <w:r w:rsidR="00E16634">
        <w:rPr>
          <w:rFonts w:ascii="Arial" w:hAnsi="Arial" w:cs="Arial"/>
        </w:rPr>
        <w:t xml:space="preserve"> </w:t>
      </w:r>
      <w:r w:rsidR="003B21A2">
        <w:rPr>
          <w:rFonts w:ascii="Arial" w:hAnsi="Arial" w:cs="Arial"/>
        </w:rPr>
        <w:t xml:space="preserve">The segment from </w:t>
      </w:r>
      <w:r w:rsidR="00E16634">
        <w:rPr>
          <w:rFonts w:ascii="Arial" w:hAnsi="Arial" w:cs="Arial"/>
        </w:rPr>
        <w:t>Travis to Commerce</w:t>
      </w:r>
      <w:r w:rsidR="003B21A2">
        <w:rPr>
          <w:rFonts w:ascii="Arial" w:hAnsi="Arial" w:cs="Arial"/>
        </w:rPr>
        <w:t xml:space="preserve"> will include the first impoundment just north of Travis Street</w:t>
      </w:r>
      <w:r w:rsidR="00F467C9">
        <w:rPr>
          <w:rFonts w:ascii="Arial" w:hAnsi="Arial" w:cs="Arial"/>
        </w:rPr>
        <w:t>. The impoundment will feed</w:t>
      </w:r>
      <w:r w:rsidR="009730B8">
        <w:rPr>
          <w:rFonts w:ascii="Arial" w:hAnsi="Arial" w:cs="Arial"/>
        </w:rPr>
        <w:t xml:space="preserve"> an </w:t>
      </w:r>
      <w:proofErr w:type="spellStart"/>
      <w:r w:rsidR="009730B8">
        <w:rPr>
          <w:rFonts w:ascii="Arial" w:hAnsi="Arial" w:cs="Arial"/>
        </w:rPr>
        <w:t>acequia</w:t>
      </w:r>
      <w:proofErr w:type="spellEnd"/>
      <w:r w:rsidR="009730B8">
        <w:rPr>
          <w:rFonts w:ascii="Arial" w:hAnsi="Arial" w:cs="Arial"/>
        </w:rPr>
        <w:t xml:space="preserve"> on the west ban</w:t>
      </w:r>
      <w:r w:rsidR="003B21A2">
        <w:rPr>
          <w:rFonts w:ascii="Arial" w:hAnsi="Arial" w:cs="Arial"/>
        </w:rPr>
        <w:t xml:space="preserve">k that goes under Travis and creates a cascade down into the creek. This area will also include the revised amphitheater concept that will seat about 150. </w:t>
      </w:r>
      <w:r w:rsidR="00E16634">
        <w:rPr>
          <w:rFonts w:ascii="Arial" w:hAnsi="Arial" w:cs="Arial"/>
        </w:rPr>
        <w:t>There will be a high bank paseo and a low bank paseo</w:t>
      </w:r>
      <w:r w:rsidR="003B21A2">
        <w:rPr>
          <w:rFonts w:ascii="Arial" w:hAnsi="Arial" w:cs="Arial"/>
        </w:rPr>
        <w:t xml:space="preserve"> in this area</w:t>
      </w:r>
      <w:r w:rsidR="00E16634">
        <w:rPr>
          <w:rFonts w:ascii="Arial" w:hAnsi="Arial" w:cs="Arial"/>
        </w:rPr>
        <w:t xml:space="preserve">. </w:t>
      </w:r>
      <w:r w:rsidR="003B21A2">
        <w:rPr>
          <w:rFonts w:ascii="Arial" w:hAnsi="Arial" w:cs="Arial"/>
        </w:rPr>
        <w:t xml:space="preserve">The area near </w:t>
      </w:r>
      <w:proofErr w:type="spellStart"/>
      <w:r w:rsidR="003B21A2">
        <w:rPr>
          <w:rFonts w:ascii="Arial" w:hAnsi="Arial" w:cs="Arial"/>
        </w:rPr>
        <w:t>Penner’s</w:t>
      </w:r>
      <w:proofErr w:type="spellEnd"/>
      <w:r w:rsidR="00F467C9">
        <w:rPr>
          <w:rFonts w:ascii="Arial" w:hAnsi="Arial" w:cs="Arial"/>
        </w:rPr>
        <w:t>,</w:t>
      </w:r>
      <w:r w:rsidR="003B21A2">
        <w:rPr>
          <w:rFonts w:ascii="Arial" w:hAnsi="Arial" w:cs="Arial"/>
        </w:rPr>
        <w:t xml:space="preserve"> where Dollar General is currently located</w:t>
      </w:r>
      <w:r w:rsidR="00F467C9">
        <w:rPr>
          <w:rFonts w:ascii="Arial" w:hAnsi="Arial" w:cs="Arial"/>
        </w:rPr>
        <w:t>,</w:t>
      </w:r>
      <w:r w:rsidR="003B21A2">
        <w:rPr>
          <w:rFonts w:ascii="Arial" w:hAnsi="Arial" w:cs="Arial"/>
        </w:rPr>
        <w:t xml:space="preserve"> will be transformed into a floating island with </w:t>
      </w:r>
      <w:r w:rsidR="00893F13">
        <w:rPr>
          <w:rFonts w:ascii="Arial" w:hAnsi="Arial" w:cs="Arial"/>
        </w:rPr>
        <w:t>water features</w:t>
      </w:r>
      <w:r w:rsidR="00E16634">
        <w:rPr>
          <w:rFonts w:ascii="Arial" w:hAnsi="Arial" w:cs="Arial"/>
        </w:rPr>
        <w:t xml:space="preserve"> and </w:t>
      </w:r>
      <w:r w:rsidR="003B21A2">
        <w:rPr>
          <w:rFonts w:ascii="Arial" w:hAnsi="Arial" w:cs="Arial"/>
        </w:rPr>
        <w:t xml:space="preserve">a </w:t>
      </w:r>
      <w:r w:rsidR="00E16634">
        <w:rPr>
          <w:rFonts w:ascii="Arial" w:hAnsi="Arial" w:cs="Arial"/>
        </w:rPr>
        <w:t xml:space="preserve">path </w:t>
      </w:r>
      <w:r w:rsidR="003B21A2">
        <w:rPr>
          <w:rFonts w:ascii="Arial" w:hAnsi="Arial" w:cs="Arial"/>
        </w:rPr>
        <w:t>that will continue at creek level. Oak t</w:t>
      </w:r>
      <w:r w:rsidR="00E16634">
        <w:rPr>
          <w:rFonts w:ascii="Arial" w:hAnsi="Arial" w:cs="Arial"/>
        </w:rPr>
        <w:t xml:space="preserve">rees may be transplanted from </w:t>
      </w:r>
      <w:r w:rsidR="003B21A2">
        <w:rPr>
          <w:rFonts w:ascii="Arial" w:hAnsi="Arial" w:cs="Arial"/>
        </w:rPr>
        <w:t xml:space="preserve">the existing Frost Bank Building in this area. </w:t>
      </w:r>
      <w:r w:rsidR="00893F13">
        <w:rPr>
          <w:rFonts w:ascii="Arial" w:hAnsi="Arial" w:cs="Arial"/>
        </w:rPr>
        <w:t>Commerce Street to Nueva</w:t>
      </w:r>
      <w:r w:rsidR="003B21A2">
        <w:rPr>
          <w:rFonts w:ascii="Arial" w:hAnsi="Arial" w:cs="Arial"/>
        </w:rPr>
        <w:t xml:space="preserve"> is</w:t>
      </w:r>
      <w:r w:rsidR="00893F13">
        <w:rPr>
          <w:rFonts w:ascii="Arial" w:hAnsi="Arial" w:cs="Arial"/>
        </w:rPr>
        <w:t xml:space="preserve"> not as significant </w:t>
      </w:r>
      <w:r w:rsidR="003B21A2">
        <w:rPr>
          <w:rFonts w:ascii="Arial" w:hAnsi="Arial" w:cs="Arial"/>
        </w:rPr>
        <w:t xml:space="preserve">a </w:t>
      </w:r>
      <w:r w:rsidR="00893F13">
        <w:rPr>
          <w:rFonts w:ascii="Arial" w:hAnsi="Arial" w:cs="Arial"/>
        </w:rPr>
        <w:t xml:space="preserve">change </w:t>
      </w:r>
      <w:r w:rsidR="003B21A2">
        <w:rPr>
          <w:rFonts w:ascii="Arial" w:hAnsi="Arial" w:cs="Arial"/>
        </w:rPr>
        <w:t>as the other segments. This area will have a</w:t>
      </w:r>
      <w:r w:rsidR="00893F13">
        <w:rPr>
          <w:rFonts w:ascii="Arial" w:hAnsi="Arial" w:cs="Arial"/>
        </w:rPr>
        <w:t xml:space="preserve"> new pedestrian bridge near </w:t>
      </w:r>
      <w:r w:rsidR="009730B8">
        <w:rPr>
          <w:rFonts w:ascii="Arial" w:hAnsi="Arial" w:cs="Arial"/>
        </w:rPr>
        <w:t xml:space="preserve">the </w:t>
      </w:r>
      <w:r w:rsidR="00893F13">
        <w:rPr>
          <w:rFonts w:ascii="Arial" w:hAnsi="Arial" w:cs="Arial"/>
        </w:rPr>
        <w:t>Spanish Governor</w:t>
      </w:r>
      <w:r w:rsidR="003B21A2">
        <w:rPr>
          <w:rFonts w:ascii="Arial" w:hAnsi="Arial" w:cs="Arial"/>
        </w:rPr>
        <w:t>’</w:t>
      </w:r>
      <w:r w:rsidR="00893F13">
        <w:rPr>
          <w:rFonts w:ascii="Arial" w:hAnsi="Arial" w:cs="Arial"/>
        </w:rPr>
        <w:t xml:space="preserve">s Palace </w:t>
      </w:r>
      <w:r w:rsidR="003B21A2">
        <w:rPr>
          <w:rFonts w:ascii="Arial" w:hAnsi="Arial" w:cs="Arial"/>
        </w:rPr>
        <w:t xml:space="preserve">and the </w:t>
      </w:r>
      <w:r w:rsidR="00F467C9">
        <w:rPr>
          <w:rFonts w:ascii="Arial" w:hAnsi="Arial" w:cs="Arial"/>
        </w:rPr>
        <w:t xml:space="preserve">design </w:t>
      </w:r>
      <w:r w:rsidR="003B21A2">
        <w:rPr>
          <w:rFonts w:ascii="Arial" w:hAnsi="Arial" w:cs="Arial"/>
        </w:rPr>
        <w:t xml:space="preserve">team is exploring the idea of opening the wall at Culver Alley. </w:t>
      </w:r>
      <w:r w:rsidR="00766E70">
        <w:rPr>
          <w:rFonts w:ascii="Arial" w:hAnsi="Arial" w:cs="Arial"/>
        </w:rPr>
        <w:t>The area near the future Federal courthouse location</w:t>
      </w:r>
      <w:r w:rsidR="00F467C9">
        <w:rPr>
          <w:rFonts w:ascii="Arial" w:hAnsi="Arial" w:cs="Arial"/>
        </w:rPr>
        <w:t>,</w:t>
      </w:r>
      <w:r w:rsidR="00766E70">
        <w:rPr>
          <w:rFonts w:ascii="Arial" w:hAnsi="Arial" w:cs="Arial"/>
        </w:rPr>
        <w:t xml:space="preserve"> in the segment from </w:t>
      </w:r>
      <w:r w:rsidR="00893F13">
        <w:rPr>
          <w:rFonts w:ascii="Arial" w:hAnsi="Arial" w:cs="Arial"/>
        </w:rPr>
        <w:t>Nueva to Graham</w:t>
      </w:r>
      <w:r w:rsidR="00F467C9">
        <w:rPr>
          <w:rFonts w:ascii="Arial" w:hAnsi="Arial" w:cs="Arial"/>
        </w:rPr>
        <w:t>,</w:t>
      </w:r>
      <w:r w:rsidR="00893F13">
        <w:rPr>
          <w:rFonts w:ascii="Arial" w:hAnsi="Arial" w:cs="Arial"/>
        </w:rPr>
        <w:t xml:space="preserve"> </w:t>
      </w:r>
      <w:r w:rsidR="00766E70">
        <w:rPr>
          <w:rFonts w:ascii="Arial" w:hAnsi="Arial" w:cs="Arial"/>
        </w:rPr>
        <w:t xml:space="preserve">will </w:t>
      </w:r>
      <w:r w:rsidR="00893F13">
        <w:rPr>
          <w:rFonts w:ascii="Arial" w:hAnsi="Arial" w:cs="Arial"/>
        </w:rPr>
        <w:t xml:space="preserve">incorporate </w:t>
      </w:r>
      <w:r w:rsidR="00766E70">
        <w:rPr>
          <w:rFonts w:ascii="Arial" w:hAnsi="Arial" w:cs="Arial"/>
        </w:rPr>
        <w:t xml:space="preserve">a decorative stone bottom. The same concept will continue from </w:t>
      </w:r>
      <w:r w:rsidR="00893F13">
        <w:rPr>
          <w:rFonts w:ascii="Arial" w:hAnsi="Arial" w:cs="Arial"/>
        </w:rPr>
        <w:t>Graham to C</w:t>
      </w:r>
      <w:r w:rsidR="00766E70">
        <w:rPr>
          <w:rFonts w:ascii="Arial" w:hAnsi="Arial" w:cs="Arial"/>
        </w:rPr>
        <w:t xml:space="preserve">esar </w:t>
      </w:r>
      <w:r w:rsidR="00893F13">
        <w:rPr>
          <w:rFonts w:ascii="Arial" w:hAnsi="Arial" w:cs="Arial"/>
        </w:rPr>
        <w:t>C</w:t>
      </w:r>
      <w:r w:rsidR="00766E70">
        <w:rPr>
          <w:rFonts w:ascii="Arial" w:hAnsi="Arial" w:cs="Arial"/>
        </w:rPr>
        <w:t xml:space="preserve">havez </w:t>
      </w:r>
      <w:r w:rsidR="00893F13">
        <w:rPr>
          <w:rFonts w:ascii="Arial" w:hAnsi="Arial" w:cs="Arial"/>
        </w:rPr>
        <w:t>B</w:t>
      </w:r>
      <w:r w:rsidR="00766E70">
        <w:rPr>
          <w:rFonts w:ascii="Arial" w:hAnsi="Arial" w:cs="Arial"/>
        </w:rPr>
        <w:t>oulevard. At Guadalupe Street, an arts plaza is being proposed and the area at Camp Street</w:t>
      </w:r>
      <w:r w:rsidR="00893F13">
        <w:rPr>
          <w:rFonts w:ascii="Arial" w:hAnsi="Arial" w:cs="Arial"/>
        </w:rPr>
        <w:t xml:space="preserve"> </w:t>
      </w:r>
      <w:r w:rsidR="00766E70">
        <w:rPr>
          <w:rFonts w:ascii="Arial" w:hAnsi="Arial" w:cs="Arial"/>
        </w:rPr>
        <w:t xml:space="preserve">will be more focused on flood control with less </w:t>
      </w:r>
      <w:r w:rsidR="00FF750C">
        <w:rPr>
          <w:rFonts w:ascii="Arial" w:hAnsi="Arial" w:cs="Arial"/>
        </w:rPr>
        <w:t xml:space="preserve">architectural design and </w:t>
      </w:r>
      <w:r w:rsidR="00766E70">
        <w:rPr>
          <w:rFonts w:ascii="Arial" w:hAnsi="Arial" w:cs="Arial"/>
        </w:rPr>
        <w:t xml:space="preserve">amenities. </w:t>
      </w:r>
      <w:r w:rsidR="00FF750C">
        <w:rPr>
          <w:rFonts w:ascii="Arial" w:hAnsi="Arial" w:cs="Arial"/>
        </w:rPr>
        <w:t>From the c</w:t>
      </w:r>
      <w:r w:rsidR="00893F13">
        <w:rPr>
          <w:rFonts w:ascii="Arial" w:hAnsi="Arial" w:cs="Arial"/>
        </w:rPr>
        <w:t>ontrol gate</w:t>
      </w:r>
      <w:r w:rsidR="00FF750C">
        <w:rPr>
          <w:rFonts w:ascii="Arial" w:hAnsi="Arial" w:cs="Arial"/>
        </w:rPr>
        <w:t>,</w:t>
      </w:r>
      <w:r w:rsidR="00893F13">
        <w:rPr>
          <w:rFonts w:ascii="Arial" w:hAnsi="Arial" w:cs="Arial"/>
        </w:rPr>
        <w:t xml:space="preserve"> </w:t>
      </w:r>
      <w:r w:rsidR="00FF750C">
        <w:rPr>
          <w:rFonts w:ascii="Arial" w:hAnsi="Arial" w:cs="Arial"/>
        </w:rPr>
        <w:t xml:space="preserve">just north of S. Alamo Street, </w:t>
      </w:r>
      <w:r w:rsidR="00893F13">
        <w:rPr>
          <w:rFonts w:ascii="Arial" w:hAnsi="Arial" w:cs="Arial"/>
        </w:rPr>
        <w:t xml:space="preserve">to </w:t>
      </w:r>
      <w:r w:rsidR="00FF750C">
        <w:rPr>
          <w:rFonts w:ascii="Arial" w:hAnsi="Arial" w:cs="Arial"/>
        </w:rPr>
        <w:t xml:space="preserve">the </w:t>
      </w:r>
      <w:r w:rsidR="00893F13">
        <w:rPr>
          <w:rFonts w:ascii="Arial" w:hAnsi="Arial" w:cs="Arial"/>
        </w:rPr>
        <w:t>railroad bridge</w:t>
      </w:r>
      <w:r w:rsidR="009730B8">
        <w:rPr>
          <w:rFonts w:ascii="Arial" w:hAnsi="Arial" w:cs="Arial"/>
        </w:rPr>
        <w:t xml:space="preserve">, this area </w:t>
      </w:r>
      <w:r w:rsidR="00FF750C">
        <w:rPr>
          <w:rFonts w:ascii="Arial" w:hAnsi="Arial" w:cs="Arial"/>
        </w:rPr>
        <w:t xml:space="preserve">will have only flood control components as part of this effort. The final segment, Phase 3, from the railroad bridge to the confluence will be funded at a later time. </w:t>
      </w:r>
    </w:p>
    <w:p w14:paraId="477E8DB0" w14:textId="77777777" w:rsidR="00FF750C" w:rsidRDefault="00FF750C" w:rsidP="00B85E12">
      <w:pPr>
        <w:ind w:left="720"/>
        <w:rPr>
          <w:rFonts w:ascii="Arial" w:hAnsi="Arial" w:cs="Arial"/>
        </w:rPr>
      </w:pPr>
    </w:p>
    <w:p w14:paraId="1C530E4A" w14:textId="2BAD3AA7" w:rsidR="00893F13" w:rsidRDefault="00FF750C" w:rsidP="00045554">
      <w:pPr>
        <w:ind w:left="360"/>
        <w:rPr>
          <w:rFonts w:ascii="Arial" w:hAnsi="Arial" w:cs="Arial"/>
        </w:rPr>
      </w:pPr>
      <w:r>
        <w:rPr>
          <w:rFonts w:ascii="Arial" w:hAnsi="Arial" w:cs="Arial"/>
        </w:rPr>
        <w:t xml:space="preserve">Mr. Averyt concluded by saying the feedback from stakeholders and the community was the driving force behind the revisions and the revised design has received positive responses thus far. The question of bike lanes and signage to connect to the Westside Creeks was raised and Mr. Averyt replied that crosswalks are on the street level but bike lanes have not yet been considered. There will an opportunity to cross the creek at least at every street intersection with signage for handicap access. Ms. </w:t>
      </w:r>
      <w:proofErr w:type="spellStart"/>
      <w:r>
        <w:rPr>
          <w:rFonts w:ascii="Arial" w:hAnsi="Arial" w:cs="Arial"/>
        </w:rPr>
        <w:t>Lizcano</w:t>
      </w:r>
      <w:proofErr w:type="spellEnd"/>
      <w:r>
        <w:rPr>
          <w:rFonts w:ascii="Arial" w:hAnsi="Arial" w:cs="Arial"/>
        </w:rPr>
        <w:t xml:space="preserve"> asked if the amphitheater will be free and Mr. Averyt </w:t>
      </w:r>
      <w:r w:rsidR="005B35E4">
        <w:rPr>
          <w:rFonts w:ascii="Arial" w:hAnsi="Arial" w:cs="Arial"/>
        </w:rPr>
        <w:t xml:space="preserve">suggested that it could be but </w:t>
      </w:r>
      <w:r>
        <w:rPr>
          <w:rFonts w:ascii="Arial" w:hAnsi="Arial" w:cs="Arial"/>
        </w:rPr>
        <w:t>it is unknown at this time</w:t>
      </w:r>
      <w:r w:rsidR="005B35E4">
        <w:rPr>
          <w:rFonts w:ascii="Arial" w:hAnsi="Arial" w:cs="Arial"/>
        </w:rPr>
        <w:t xml:space="preserve"> and the River Authority will not be part of the decision</w:t>
      </w:r>
      <w:r>
        <w:rPr>
          <w:rFonts w:ascii="Arial" w:hAnsi="Arial" w:cs="Arial"/>
        </w:rPr>
        <w:t xml:space="preserve">. </w:t>
      </w:r>
    </w:p>
    <w:p w14:paraId="2FAFE2EC" w14:textId="77777777" w:rsidR="005B35E4" w:rsidRDefault="005B35E4" w:rsidP="005B35E4">
      <w:pPr>
        <w:ind w:left="720"/>
        <w:rPr>
          <w:rFonts w:ascii="Arial" w:hAnsi="Arial" w:cs="Arial"/>
        </w:rPr>
      </w:pPr>
    </w:p>
    <w:p w14:paraId="09A151CD" w14:textId="5062B63A" w:rsidR="005B35E4" w:rsidRDefault="005B35E4" w:rsidP="00045554">
      <w:pPr>
        <w:ind w:left="360"/>
        <w:rPr>
          <w:rFonts w:ascii="Arial" w:hAnsi="Arial" w:cs="Arial"/>
        </w:rPr>
      </w:pPr>
      <w:r>
        <w:rPr>
          <w:rFonts w:ascii="Arial" w:hAnsi="Arial" w:cs="Arial"/>
        </w:rPr>
        <w:t>A couple of committee members expressed their gratitude for inclusion of cypress trees, landscaping, and shade. One member requested information on the specific type of cypress tree specie</w:t>
      </w:r>
      <w:r w:rsidR="009730B8">
        <w:rPr>
          <w:rFonts w:ascii="Arial" w:hAnsi="Arial" w:cs="Arial"/>
        </w:rPr>
        <w:t>s</w:t>
      </w:r>
      <w:r>
        <w:rPr>
          <w:rFonts w:ascii="Arial" w:hAnsi="Arial" w:cs="Arial"/>
        </w:rPr>
        <w:t xml:space="preserve"> being considered. This information will be provided at the next committee meeting. Mr. Averyt did elaborate on the irrigation being diverted from the San Antonio River to increase flow of the San Pedro Creek from 3</w:t>
      </w:r>
      <w:r w:rsidR="009730B8">
        <w:rPr>
          <w:rFonts w:ascii="Arial" w:hAnsi="Arial" w:cs="Arial"/>
        </w:rPr>
        <w:t xml:space="preserve">,000 to </w:t>
      </w:r>
      <w:r>
        <w:rPr>
          <w:rFonts w:ascii="Arial" w:hAnsi="Arial" w:cs="Arial"/>
        </w:rPr>
        <w:t xml:space="preserve">5,000 gallons per minute to as much as 450,000 gallons per minute. </w:t>
      </w:r>
    </w:p>
    <w:p w14:paraId="416E3156" w14:textId="77777777" w:rsidR="005B35E4" w:rsidRDefault="005B35E4" w:rsidP="00045554">
      <w:pPr>
        <w:pStyle w:val="ListParagraph"/>
        <w:ind w:left="360"/>
        <w:rPr>
          <w:rFonts w:ascii="Arial" w:hAnsi="Arial" w:cs="Arial"/>
        </w:rPr>
      </w:pPr>
    </w:p>
    <w:p w14:paraId="7A7CB681" w14:textId="3E735D52" w:rsidR="000B18C4" w:rsidRDefault="005B35E4" w:rsidP="00045554">
      <w:pPr>
        <w:pStyle w:val="ListParagraph"/>
        <w:ind w:left="360"/>
        <w:rPr>
          <w:rFonts w:ascii="Arial" w:hAnsi="Arial" w:cs="Arial"/>
        </w:rPr>
      </w:pPr>
      <w:r>
        <w:rPr>
          <w:rFonts w:ascii="Arial" w:hAnsi="Arial" w:cs="Arial"/>
        </w:rPr>
        <w:t xml:space="preserve">Mr. </w:t>
      </w:r>
      <w:r w:rsidR="000B18C4">
        <w:rPr>
          <w:rFonts w:ascii="Arial" w:hAnsi="Arial" w:cs="Arial"/>
        </w:rPr>
        <w:t>Ramirez</w:t>
      </w:r>
      <w:r>
        <w:rPr>
          <w:rFonts w:ascii="Arial" w:hAnsi="Arial" w:cs="Arial"/>
        </w:rPr>
        <w:t xml:space="preserve"> commented that the e</w:t>
      </w:r>
      <w:r w:rsidR="000B18C4">
        <w:rPr>
          <w:rFonts w:ascii="Arial" w:hAnsi="Arial" w:cs="Arial"/>
        </w:rPr>
        <w:t>mphasis is</w:t>
      </w:r>
      <w:r>
        <w:rPr>
          <w:rFonts w:ascii="Arial" w:hAnsi="Arial" w:cs="Arial"/>
        </w:rPr>
        <w:t xml:space="preserve"> now</w:t>
      </w:r>
      <w:r w:rsidR="000B18C4">
        <w:rPr>
          <w:rFonts w:ascii="Arial" w:hAnsi="Arial" w:cs="Arial"/>
        </w:rPr>
        <w:t xml:space="preserve"> interacti</w:t>
      </w:r>
      <w:r>
        <w:rPr>
          <w:rFonts w:ascii="Arial" w:hAnsi="Arial" w:cs="Arial"/>
        </w:rPr>
        <w:t xml:space="preserve">on with lots of accessibility and likes that the banks blend in and the concept is much more open. He also reported that the San Pedro Creek Subcommittee and </w:t>
      </w:r>
      <w:r w:rsidR="000B18C4">
        <w:rPr>
          <w:rFonts w:ascii="Arial" w:hAnsi="Arial" w:cs="Arial"/>
        </w:rPr>
        <w:t>property owners accepted it and liked it much more than the previous design.</w:t>
      </w:r>
    </w:p>
    <w:p w14:paraId="6ACFDD6A" w14:textId="77777777" w:rsidR="005B35E4" w:rsidRDefault="005B35E4" w:rsidP="00045554">
      <w:pPr>
        <w:pStyle w:val="ListParagraph"/>
        <w:ind w:left="360"/>
        <w:rPr>
          <w:rFonts w:ascii="Arial" w:hAnsi="Arial" w:cs="Arial"/>
        </w:rPr>
      </w:pPr>
    </w:p>
    <w:p w14:paraId="25817FA6" w14:textId="5368747C" w:rsidR="000B18C4" w:rsidRDefault="005B35E4" w:rsidP="00045554">
      <w:pPr>
        <w:pStyle w:val="ListParagraph"/>
        <w:ind w:left="360"/>
        <w:rPr>
          <w:rFonts w:ascii="Arial" w:hAnsi="Arial" w:cs="Arial"/>
        </w:rPr>
      </w:pPr>
      <w:r>
        <w:rPr>
          <w:rFonts w:ascii="Arial" w:hAnsi="Arial" w:cs="Arial"/>
        </w:rPr>
        <w:t xml:space="preserve">Dr. </w:t>
      </w:r>
      <w:r w:rsidR="000B18C4">
        <w:rPr>
          <w:rFonts w:ascii="Arial" w:hAnsi="Arial" w:cs="Arial"/>
        </w:rPr>
        <w:t xml:space="preserve">Platt </w:t>
      </w:r>
      <w:r>
        <w:rPr>
          <w:rFonts w:ascii="Arial" w:hAnsi="Arial" w:cs="Arial"/>
        </w:rPr>
        <w:t xml:space="preserve">asked how the new plans will work with nature and expressed concern that </w:t>
      </w:r>
      <w:r w:rsidR="000B18C4">
        <w:rPr>
          <w:rFonts w:ascii="Arial" w:hAnsi="Arial" w:cs="Arial"/>
        </w:rPr>
        <w:t xml:space="preserve">planting only one type of tree could create an issue if </w:t>
      </w:r>
      <w:r>
        <w:rPr>
          <w:rFonts w:ascii="Arial" w:hAnsi="Arial" w:cs="Arial"/>
        </w:rPr>
        <w:t xml:space="preserve">there was an </w:t>
      </w:r>
      <w:r w:rsidR="000B18C4">
        <w:rPr>
          <w:rFonts w:ascii="Arial" w:hAnsi="Arial" w:cs="Arial"/>
        </w:rPr>
        <w:t xml:space="preserve">epidemic. </w:t>
      </w:r>
      <w:r>
        <w:rPr>
          <w:rFonts w:ascii="Arial" w:hAnsi="Arial" w:cs="Arial"/>
        </w:rPr>
        <w:t xml:space="preserve">Mr. </w:t>
      </w:r>
      <w:r w:rsidR="009F2078">
        <w:rPr>
          <w:rFonts w:ascii="Arial" w:hAnsi="Arial" w:cs="Arial"/>
        </w:rPr>
        <w:t>Averyt</w:t>
      </w:r>
      <w:r w:rsidRPr="005B35E4">
        <w:rPr>
          <w:rFonts w:ascii="Arial" w:hAnsi="Arial" w:cs="Arial"/>
        </w:rPr>
        <w:t xml:space="preserve"> assured the committee that o</w:t>
      </w:r>
      <w:r w:rsidR="000B18C4" w:rsidRPr="005B35E4">
        <w:rPr>
          <w:rFonts w:ascii="Arial" w:hAnsi="Arial" w:cs="Arial"/>
        </w:rPr>
        <w:t xml:space="preserve">ther species will be planted but </w:t>
      </w:r>
      <w:r w:rsidRPr="005B35E4">
        <w:rPr>
          <w:rFonts w:ascii="Arial" w:hAnsi="Arial" w:cs="Arial"/>
        </w:rPr>
        <w:t xml:space="preserve">there will be a </w:t>
      </w:r>
      <w:r w:rsidR="009E235A">
        <w:rPr>
          <w:rFonts w:ascii="Arial" w:hAnsi="Arial" w:cs="Arial"/>
        </w:rPr>
        <w:t>bigger concentration of c</w:t>
      </w:r>
      <w:r w:rsidR="000B18C4" w:rsidRPr="005B35E4">
        <w:rPr>
          <w:rFonts w:ascii="Arial" w:hAnsi="Arial" w:cs="Arial"/>
        </w:rPr>
        <w:t>ypress.</w:t>
      </w:r>
      <w:r w:rsidR="000B18C4" w:rsidRPr="000B18C4">
        <w:rPr>
          <w:rFonts w:ascii="Arial" w:hAnsi="Arial" w:cs="Arial"/>
          <w:i/>
        </w:rPr>
        <w:t xml:space="preserve"> </w:t>
      </w:r>
      <w:r w:rsidRPr="005B35E4">
        <w:rPr>
          <w:rFonts w:ascii="Arial" w:hAnsi="Arial" w:cs="Arial"/>
        </w:rPr>
        <w:t xml:space="preserve">Another committee member expressed that parking continues to be a concern for accessibility from people who do not live downtown. </w:t>
      </w:r>
      <w:r>
        <w:rPr>
          <w:rFonts w:ascii="Arial" w:hAnsi="Arial" w:cs="Arial"/>
        </w:rPr>
        <w:t xml:space="preserve">Finally, a member suggested that Mr. </w:t>
      </w:r>
      <w:proofErr w:type="spellStart"/>
      <w:r>
        <w:rPr>
          <w:rFonts w:ascii="Arial" w:hAnsi="Arial" w:cs="Arial"/>
        </w:rPr>
        <w:t>Schjetnan</w:t>
      </w:r>
      <w:proofErr w:type="spellEnd"/>
      <w:r>
        <w:rPr>
          <w:rFonts w:ascii="Arial" w:hAnsi="Arial" w:cs="Arial"/>
        </w:rPr>
        <w:t xml:space="preserve"> be recruited to work on the </w:t>
      </w:r>
      <w:r w:rsidR="00045554">
        <w:rPr>
          <w:rFonts w:ascii="Arial" w:hAnsi="Arial" w:cs="Arial"/>
        </w:rPr>
        <w:t xml:space="preserve">other </w:t>
      </w:r>
      <w:r>
        <w:rPr>
          <w:rFonts w:ascii="Arial" w:hAnsi="Arial" w:cs="Arial"/>
        </w:rPr>
        <w:t>Westside Creeks</w:t>
      </w:r>
      <w:r w:rsidR="00045554">
        <w:rPr>
          <w:rFonts w:ascii="Arial" w:hAnsi="Arial" w:cs="Arial"/>
        </w:rPr>
        <w:t xml:space="preserve">. </w:t>
      </w:r>
    </w:p>
    <w:p w14:paraId="3ACEF9E7" w14:textId="77777777" w:rsidR="000B18C4" w:rsidRPr="00045554" w:rsidRDefault="000B18C4" w:rsidP="00045554">
      <w:pPr>
        <w:rPr>
          <w:rFonts w:ascii="Arial" w:hAnsi="Arial" w:cs="Arial"/>
        </w:rPr>
      </w:pPr>
    </w:p>
    <w:p w14:paraId="36C8993D" w14:textId="77777777" w:rsidR="00AB6D11" w:rsidRDefault="00940119" w:rsidP="00AB6D11">
      <w:pPr>
        <w:pStyle w:val="ListParagraph"/>
        <w:numPr>
          <w:ilvl w:val="0"/>
          <w:numId w:val="1"/>
        </w:numPr>
        <w:rPr>
          <w:rFonts w:ascii="Arial" w:hAnsi="Arial" w:cs="Arial"/>
          <w:b/>
        </w:rPr>
      </w:pPr>
      <w:r>
        <w:rPr>
          <w:rFonts w:ascii="Arial" w:hAnsi="Arial" w:cs="Arial"/>
          <w:b/>
        </w:rPr>
        <w:t>Citizen</w:t>
      </w:r>
      <w:r w:rsidR="005901D1">
        <w:rPr>
          <w:rFonts w:ascii="Arial" w:hAnsi="Arial" w:cs="Arial"/>
          <w:b/>
        </w:rPr>
        <w:t>s</w:t>
      </w:r>
      <w:r>
        <w:rPr>
          <w:rFonts w:ascii="Arial" w:hAnsi="Arial" w:cs="Arial"/>
          <w:b/>
        </w:rPr>
        <w:t xml:space="preserve"> to be Heard </w:t>
      </w:r>
    </w:p>
    <w:p w14:paraId="714FDECA" w14:textId="38C3113A" w:rsidR="00814817" w:rsidRPr="00814817" w:rsidRDefault="00814817" w:rsidP="00045554">
      <w:pPr>
        <w:ind w:left="360"/>
        <w:rPr>
          <w:rFonts w:ascii="Arial" w:hAnsi="Arial" w:cs="Arial"/>
        </w:rPr>
      </w:pPr>
      <w:r w:rsidRPr="00814817">
        <w:rPr>
          <w:rFonts w:ascii="Arial" w:hAnsi="Arial" w:cs="Arial"/>
        </w:rPr>
        <w:t>None.</w:t>
      </w:r>
    </w:p>
    <w:p w14:paraId="48AB8A4F" w14:textId="77777777" w:rsidR="00AB6D11" w:rsidRDefault="00AB6D11" w:rsidP="00AB6D11">
      <w:pPr>
        <w:pStyle w:val="ListParagraph"/>
        <w:rPr>
          <w:rFonts w:ascii="Arial" w:hAnsi="Arial" w:cs="Arial"/>
          <w:b/>
        </w:rPr>
      </w:pPr>
    </w:p>
    <w:p w14:paraId="77E5C7AC" w14:textId="77777777" w:rsidR="00AB6D11" w:rsidRPr="00AB6D11" w:rsidRDefault="00081C8A" w:rsidP="00AB6D11">
      <w:pPr>
        <w:pStyle w:val="ListParagraph"/>
        <w:numPr>
          <w:ilvl w:val="0"/>
          <w:numId w:val="1"/>
        </w:numPr>
        <w:rPr>
          <w:rFonts w:ascii="Arial" w:hAnsi="Arial" w:cs="Arial"/>
          <w:b/>
        </w:rPr>
      </w:pPr>
      <w:r w:rsidRPr="00951138">
        <w:rPr>
          <w:rFonts w:ascii="Arial" w:hAnsi="Arial" w:cs="Arial"/>
          <w:b/>
        </w:rPr>
        <w:t>Miscellaneous</w:t>
      </w:r>
      <w:r w:rsidR="00AB6D11">
        <w:rPr>
          <w:rFonts w:ascii="Arial" w:hAnsi="Arial" w:cs="Arial"/>
          <w:b/>
        </w:rPr>
        <w:t xml:space="preserve"> Items</w:t>
      </w:r>
    </w:p>
    <w:p w14:paraId="4529FC8F" w14:textId="64355CE2" w:rsidR="00AE6005" w:rsidRDefault="00045554" w:rsidP="00045554">
      <w:pPr>
        <w:ind w:left="360"/>
        <w:rPr>
          <w:rFonts w:ascii="Arial" w:hAnsi="Arial" w:cs="Arial"/>
        </w:rPr>
      </w:pPr>
      <w:r>
        <w:rPr>
          <w:rFonts w:ascii="Arial" w:hAnsi="Arial" w:cs="Arial"/>
        </w:rPr>
        <w:t xml:space="preserve">Mr. Farias informed the committee that on </w:t>
      </w:r>
      <w:r w:rsidR="00814817">
        <w:rPr>
          <w:rFonts w:ascii="Arial" w:hAnsi="Arial" w:cs="Arial"/>
        </w:rPr>
        <w:t>Guadalupe Street</w:t>
      </w:r>
      <w:r w:rsidR="009E235A">
        <w:rPr>
          <w:rFonts w:ascii="Arial" w:hAnsi="Arial" w:cs="Arial"/>
        </w:rPr>
        <w:t>,</w:t>
      </w:r>
      <w:r w:rsidR="00814817">
        <w:rPr>
          <w:rFonts w:ascii="Arial" w:hAnsi="Arial" w:cs="Arial"/>
        </w:rPr>
        <w:t xml:space="preserve"> </w:t>
      </w:r>
      <w:r>
        <w:rPr>
          <w:rFonts w:ascii="Arial" w:hAnsi="Arial" w:cs="Arial"/>
        </w:rPr>
        <w:t xml:space="preserve">near the </w:t>
      </w:r>
      <w:proofErr w:type="spellStart"/>
      <w:r w:rsidR="00814817">
        <w:rPr>
          <w:rFonts w:ascii="Arial" w:hAnsi="Arial" w:cs="Arial"/>
        </w:rPr>
        <w:t>A</w:t>
      </w:r>
      <w:r>
        <w:rPr>
          <w:rFonts w:ascii="Arial" w:hAnsi="Arial" w:cs="Arial"/>
        </w:rPr>
        <w:t>venida</w:t>
      </w:r>
      <w:proofErr w:type="spellEnd"/>
      <w:r>
        <w:rPr>
          <w:rFonts w:ascii="Arial" w:hAnsi="Arial" w:cs="Arial"/>
        </w:rPr>
        <w:t xml:space="preserve"> </w:t>
      </w:r>
      <w:r w:rsidR="00814817">
        <w:rPr>
          <w:rFonts w:ascii="Arial" w:hAnsi="Arial" w:cs="Arial"/>
        </w:rPr>
        <w:t>G</w:t>
      </w:r>
      <w:r>
        <w:rPr>
          <w:rFonts w:ascii="Arial" w:hAnsi="Arial" w:cs="Arial"/>
        </w:rPr>
        <w:t xml:space="preserve">uadalupe </w:t>
      </w:r>
      <w:r w:rsidR="00814817">
        <w:rPr>
          <w:rFonts w:ascii="Arial" w:hAnsi="Arial" w:cs="Arial"/>
        </w:rPr>
        <w:t>A</w:t>
      </w:r>
      <w:r>
        <w:rPr>
          <w:rFonts w:ascii="Arial" w:hAnsi="Arial" w:cs="Arial"/>
        </w:rPr>
        <w:t>ssociation, a</w:t>
      </w:r>
      <w:r w:rsidR="009730B8">
        <w:rPr>
          <w:rFonts w:ascii="Arial" w:hAnsi="Arial" w:cs="Arial"/>
        </w:rPr>
        <w:t xml:space="preserve"> Westside Creeks holiday decoration </w:t>
      </w:r>
      <w:r>
        <w:rPr>
          <w:rFonts w:ascii="Arial" w:hAnsi="Arial" w:cs="Arial"/>
        </w:rPr>
        <w:t>has been installed</w:t>
      </w:r>
      <w:r w:rsidR="009F2078">
        <w:rPr>
          <w:rFonts w:ascii="Arial" w:hAnsi="Arial" w:cs="Arial"/>
        </w:rPr>
        <w:t xml:space="preserve"> on a light pole.</w:t>
      </w:r>
    </w:p>
    <w:p w14:paraId="753BFAA8" w14:textId="77777777" w:rsidR="00045554" w:rsidRDefault="00045554" w:rsidP="00814817">
      <w:pPr>
        <w:ind w:left="720"/>
        <w:rPr>
          <w:rFonts w:ascii="Arial" w:hAnsi="Arial" w:cs="Arial"/>
        </w:rPr>
      </w:pPr>
    </w:p>
    <w:p w14:paraId="00E0DFD3" w14:textId="6381C1A2" w:rsidR="00814817" w:rsidRDefault="00814817" w:rsidP="00045554">
      <w:pPr>
        <w:ind w:left="360"/>
        <w:rPr>
          <w:rFonts w:ascii="Arial" w:hAnsi="Arial" w:cs="Arial"/>
        </w:rPr>
      </w:pPr>
      <w:r>
        <w:rPr>
          <w:rFonts w:ascii="Arial" w:hAnsi="Arial" w:cs="Arial"/>
        </w:rPr>
        <w:t xml:space="preserve">Gabriel </w:t>
      </w:r>
      <w:r w:rsidR="00045554">
        <w:rPr>
          <w:rFonts w:ascii="Arial" w:hAnsi="Arial" w:cs="Arial"/>
        </w:rPr>
        <w:t xml:space="preserve">Velasquez noted the discussion about </w:t>
      </w:r>
      <w:r>
        <w:rPr>
          <w:rFonts w:ascii="Arial" w:hAnsi="Arial" w:cs="Arial"/>
        </w:rPr>
        <w:t>Roberto Rodriguez</w:t>
      </w:r>
      <w:r w:rsidR="00045554">
        <w:rPr>
          <w:rFonts w:ascii="Arial" w:hAnsi="Arial" w:cs="Arial"/>
        </w:rPr>
        <w:t xml:space="preserve"> being memorialized</w:t>
      </w:r>
      <w:r>
        <w:rPr>
          <w:rFonts w:ascii="Arial" w:hAnsi="Arial" w:cs="Arial"/>
        </w:rPr>
        <w:t xml:space="preserve"> </w:t>
      </w:r>
      <w:r w:rsidR="00045554">
        <w:rPr>
          <w:rFonts w:ascii="Arial" w:hAnsi="Arial" w:cs="Arial"/>
        </w:rPr>
        <w:t xml:space="preserve">needs to be considered at a future meeting. </w:t>
      </w:r>
    </w:p>
    <w:p w14:paraId="6BD7669E" w14:textId="77777777" w:rsidR="00814817" w:rsidRPr="00951138" w:rsidRDefault="00814817" w:rsidP="00814817">
      <w:pPr>
        <w:ind w:left="720"/>
        <w:rPr>
          <w:rFonts w:ascii="Arial" w:hAnsi="Arial" w:cs="Arial"/>
        </w:rPr>
      </w:pPr>
    </w:p>
    <w:p w14:paraId="76CAC327" w14:textId="06F8B69A" w:rsidR="00AE6005" w:rsidRDefault="00AE6005" w:rsidP="00AE6005">
      <w:pPr>
        <w:pStyle w:val="ListParagraph"/>
        <w:numPr>
          <w:ilvl w:val="0"/>
          <w:numId w:val="1"/>
        </w:numPr>
        <w:rPr>
          <w:rFonts w:ascii="Arial" w:hAnsi="Arial" w:cs="Arial"/>
          <w:b/>
        </w:rPr>
      </w:pPr>
      <w:r w:rsidRPr="00951138">
        <w:rPr>
          <w:rFonts w:ascii="Arial" w:hAnsi="Arial" w:cs="Arial"/>
          <w:b/>
        </w:rPr>
        <w:t>Adjourn</w:t>
      </w:r>
      <w:r w:rsidR="004D2C89">
        <w:rPr>
          <w:rFonts w:ascii="Arial" w:hAnsi="Arial" w:cs="Arial"/>
          <w:b/>
        </w:rPr>
        <w:t xml:space="preserve"> </w:t>
      </w:r>
    </w:p>
    <w:p w14:paraId="5BAD9AC3" w14:textId="2DED62EC" w:rsidR="008D4C77" w:rsidRPr="00045554" w:rsidRDefault="00045554" w:rsidP="00045554">
      <w:pPr>
        <w:pStyle w:val="ListParagraph"/>
        <w:ind w:left="360"/>
        <w:rPr>
          <w:rFonts w:ascii="Arial" w:hAnsi="Arial" w:cs="Arial"/>
        </w:rPr>
      </w:pPr>
      <w:r w:rsidRPr="00045554">
        <w:rPr>
          <w:rFonts w:ascii="Arial" w:hAnsi="Arial" w:cs="Arial"/>
        </w:rPr>
        <w:t>The meeting adjourned at approximately 8:46 p.m.</w:t>
      </w:r>
    </w:p>
    <w:p w14:paraId="2E1724C0" w14:textId="77777777" w:rsidR="008D4C77" w:rsidRDefault="008D4C77" w:rsidP="008D4C77">
      <w:pPr>
        <w:rPr>
          <w:rFonts w:ascii="Arial" w:hAnsi="Arial" w:cs="Arial"/>
          <w:b/>
        </w:rPr>
      </w:pPr>
    </w:p>
    <w:p w14:paraId="48E9A188" w14:textId="77777777" w:rsidR="00A169EE" w:rsidRPr="008D4C77" w:rsidRDefault="00A169EE" w:rsidP="008D4C77">
      <w:pPr>
        <w:rPr>
          <w:rFonts w:ascii="Arial" w:hAnsi="Arial" w:cs="Arial"/>
        </w:rPr>
      </w:pPr>
    </w:p>
    <w:sectPr w:rsidR="00A169EE" w:rsidRPr="008D4C77" w:rsidSect="00C4402C">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ED0D5" w14:textId="77777777" w:rsidR="000321CE" w:rsidRDefault="000321CE">
      <w:r>
        <w:separator/>
      </w:r>
    </w:p>
  </w:endnote>
  <w:endnote w:type="continuationSeparator" w:id="0">
    <w:p w14:paraId="459A4EFF" w14:textId="77777777" w:rsidR="000321CE" w:rsidRDefault="0003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C0E37" w14:textId="77777777" w:rsidR="00B5491C" w:rsidRDefault="00B5491C" w:rsidP="00C440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EA4367" w14:textId="77777777" w:rsidR="00B5491C" w:rsidRDefault="00B5491C" w:rsidP="00C440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BB145" w14:textId="77777777" w:rsidR="00B5491C" w:rsidRDefault="00B5491C" w:rsidP="00C440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3936">
      <w:rPr>
        <w:rStyle w:val="PageNumber"/>
        <w:noProof/>
      </w:rPr>
      <w:t>2</w:t>
    </w:r>
    <w:r>
      <w:rPr>
        <w:rStyle w:val="PageNumber"/>
      </w:rPr>
      <w:fldChar w:fldCharType="end"/>
    </w:r>
  </w:p>
  <w:p w14:paraId="0E7C6B1A" w14:textId="77777777" w:rsidR="00B5491C" w:rsidRDefault="00B5491C" w:rsidP="00C4402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F36B7" w14:textId="77777777" w:rsidR="000321CE" w:rsidRDefault="000321CE">
      <w:r>
        <w:separator/>
      </w:r>
    </w:p>
  </w:footnote>
  <w:footnote w:type="continuationSeparator" w:id="0">
    <w:p w14:paraId="3294E406" w14:textId="77777777" w:rsidR="000321CE" w:rsidRDefault="00032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F7B1D" w14:textId="0C6D6E00" w:rsidR="00B5491C" w:rsidRDefault="00B5491C">
    <w:pPr>
      <w:pStyle w:val="Header"/>
    </w:pPr>
    <w:r>
      <w:rPr>
        <w:noProof/>
      </w:rPr>
      <mc:AlternateContent>
        <mc:Choice Requires="wps">
          <w:drawing>
            <wp:anchor distT="0" distB="0" distL="114300" distR="114300" simplePos="0" relativeHeight="251656192" behindDoc="0" locked="0" layoutInCell="1" allowOverlap="1" wp14:anchorId="1621DF59" wp14:editId="0F7F9D09">
              <wp:simplePos x="0" y="0"/>
              <wp:positionH relativeFrom="column">
                <wp:posOffset>0</wp:posOffset>
              </wp:positionH>
              <wp:positionV relativeFrom="paragraph">
                <wp:posOffset>0</wp:posOffset>
              </wp:positionV>
              <wp:extent cx="914400" cy="914400"/>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F12FE9" id="_x0000_t202" coordsize="21600,21600" o:spt="202" path="m,l,21600r21600,l21600,xe">
              <v:stroke joinstyle="miter"/>
              <v:path gradientshapeok="t" o:connecttype="rect"/>
            </v:shapetype>
            <v:shape id="WordArt 2" o:spid="_x0000_s1026" type="#_x0000_t202" style="position:absolute;margin-left:0;margin-top:0;width:1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8QEAAM0DAAAOAAAAZHJzL2Uyb0RvYy54bWysU8GO0zAQvSPxD5bvbNKqIIiarsouy2WB&#10;lbZoz1PbaQKxx4zdJv17xm7aXcEN0YMV2+M37715XV6PthcHQ6FDV8vZVSmFcQp153a1/L65e/Ne&#10;ihDBaejRmVoeTZDXq9evloOvzBxb7LUhwSAuVIOvZRujr4oiqNZYCFfojePLBslC5C3tCk0wMLrt&#10;i3lZvisGJO0JlQmBT29Pl3KV8ZvGqPitaYKJoq8lc4t5pbxu01qsllDtCHzbqYkG/AMLC53jpheo&#10;W4gg9tT9BWU7RRiwiVcKbYFN0ymTNbCaWfmHmscWvMla2JzgLzaF/wervh4eSHS6lgspHFge0RM7&#10;uqYo5smcwYeKax49V8XxI4485Cw0+HtUP4NweNOC25k1EQ6tAc3kZgw1HWcJm6Nn3Hy6MWP8pDue&#10;wyzBFy/wT81C6rQdvqDmJ7CPmLuNDdlkLxsmmAJP8niZHiMKxYcfZotFyTeKr6bv1AGq82NPIX42&#10;aEX6qCVxODI4HO5DPJWeSyZmicyJ1hb1kYkNnJRahl97IMMi9/YGOVisrCG0k3Fpn7gmrM34BOSn&#10;hpGZPvTnpOSuOTJ6Mh70DwayPQfwAL14W/IvmwTVVMxinlHT2+DXbNFdl+knL088J/qcmWzAlO8U&#10;ypf7XPX8L1z9BgAA//8DAFBLAwQUAAYACAAAACEAkwdlOdYAAAAFAQAADwAAAGRycy9kb3ducmV2&#10;LnhtbEyPQUvDQBCF74L/YRmhN7upVJGYTSmtBQ9erPE+zY7ZYHY2ZKdN+u/diqCXYR5vePO9YjX5&#10;Tp1oiG1gA4t5Boq4DrblxkD1vrt9BBUF2WIXmAycKcKqvL4qMLdh5Dc67aVRKYRjjgacSJ9rHWtH&#10;HuM89MTJ+wyDR0lyaLQdcEzhvtN3WfagPbacPjjsaeOo/tofvQERu16cq2cfXz6m1+3osvoeK2Nm&#10;N9P6CZTQJH/HcMFP6FAmpkM4so2qM5CKyM+8eMtlkoffRZeF/k9ffgMAAP//AwBQSwECLQAUAAYA&#10;CAAAACEAtoM4kv4AAADhAQAAEwAAAAAAAAAAAAAAAAAAAAAAW0NvbnRlbnRfVHlwZXNdLnhtbFBL&#10;AQItABQABgAIAAAAIQA4/SH/1gAAAJQBAAALAAAAAAAAAAAAAAAAAC8BAABfcmVscy8ucmVsc1BL&#10;AQItABQABgAIAAAAIQCmM/m/8QEAAM0DAAAOAAAAAAAAAAAAAAAAAC4CAABkcnMvZTJvRG9jLnht&#10;bFBLAQItABQABgAIAAAAIQCTB2U51gAAAAUBAAAPAAAAAAAAAAAAAAAAAEsEAABkcnMvZG93bnJl&#10;di54bWxQSwUGAAAAAAQABADzAAAATgUAAAAA&#10;" filled="f" stroked="f">
              <o:lock v:ext="edit" text="t" shapetype="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09443" w14:textId="5D21BFF4" w:rsidR="00B5491C" w:rsidRDefault="00B5491C">
    <w:pPr>
      <w:pStyle w:val="Header"/>
    </w:pPr>
    <w:r>
      <w:rPr>
        <w:noProof/>
      </w:rPr>
      <mc:AlternateContent>
        <mc:Choice Requires="wps">
          <w:drawing>
            <wp:anchor distT="0" distB="0" distL="114300" distR="114300" simplePos="0" relativeHeight="251660288" behindDoc="0" locked="0" layoutInCell="1" allowOverlap="1" wp14:anchorId="16379B98" wp14:editId="399EE280">
              <wp:simplePos x="0" y="0"/>
              <wp:positionH relativeFrom="column">
                <wp:posOffset>0</wp:posOffset>
              </wp:positionH>
              <wp:positionV relativeFrom="paragraph">
                <wp:posOffset>0</wp:posOffset>
              </wp:positionV>
              <wp:extent cx="914400" cy="914400"/>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F2524E" id="_x0000_t202" coordsize="21600,21600" o:spt="202" path="m,l,21600r21600,l21600,xe">
              <v:stroke joinstyle="miter"/>
              <v:path gradientshapeok="t" o:connecttype="rect"/>
            </v:shapetype>
            <v:shape id="WordArt 1" o:spid="_x0000_s1026" type="#_x0000_t202" style="position:absolute;margin-left:0;margin-top:0;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5DD78" w14:textId="3E7E4016" w:rsidR="00B5491C" w:rsidRDefault="00B5491C">
    <w:pPr>
      <w:pStyle w:val="Header"/>
    </w:pPr>
    <w:r>
      <w:rPr>
        <w:noProof/>
      </w:rPr>
      <mc:AlternateContent>
        <mc:Choice Requires="wps">
          <w:drawing>
            <wp:anchor distT="0" distB="0" distL="114300" distR="114300" simplePos="0" relativeHeight="251659264" behindDoc="0" locked="0" layoutInCell="1" allowOverlap="1" wp14:anchorId="62FE9824" wp14:editId="10FA1F48">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F48ABF" id="_x0000_t202" coordsize="21600,21600" o:spt="202" path="m,l,21600r21600,l21600,xe">
              <v:stroke joinstyle="miter"/>
              <v:path gradientshapeok="t" o:connecttype="rect"/>
            </v:shapetype>
            <v:shape id="WordArt 3"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xK7wEAAM0DAAAOAAAAZHJzL2Uyb0RvYy54bWysU8Fy0zAQvTPDP2h0J3ZKYcATpxNayqXQ&#10;zjRMzxtJjg2WVqyUOPl7VrKTduDG4IPGktZv33v7vLg62F7sDYUOXS3ns1IK4xTqzm1r+X19++aD&#10;FCGC09CjM7U8miCvlq9fLQZfmQtssdeGBIO4UA2+lm2MviqKoFpjIczQG8eXDZKFyFvaFppgYHTb&#10;Fxdl+b4YkLQnVCYEPr0ZL+Uy4zeNUfG+aYKJoq8lc4t5pbxu0losF1BtCXzbqYkG/AMLC53jpmeo&#10;G4ggdtT9BWU7RRiwiTOFtsCm6ZTJGljNvPxDzWML3mQtbE7wZ5vC/4NV3/YPJDrNs5PCgeURPbGj&#10;K4ribTJn8KHimkfPVfHwCQ+pMAkN/g7VzyAcXrfgtmZFhENrQDO5BDUdZwnro2fcfLo2h/hZdzyH&#10;eYIvXuCPzULqtBm+ouZPYBcxdzs0ZFNXNkwwBZ7k8Tw9RhSKDz/OLy9LvlF8Nb2nDlCdPvYU4heD&#10;VqSXWhKHI4PD/i7EsfRUMjFLZEZaG9RHJjZwUmoZfu2ADIvc2WvkYLGyhtBOxqV94pqw1ocnID81&#10;jMz0oT8lJXfNkdGT8aB/MJDtOYB76MW7kp9sElRTMYt5Rh2nsGKLbrtMP3k58pzoc2ayAVO+Uyhf&#10;7nPV81+4/A0AAP//AwBQSwMEFAAGAAgAAAAhAJMHZTnWAAAABQEAAA8AAABkcnMvZG93bnJldi54&#10;bWxMj0FLw0AQhe+C/2EZoTe7qVSRmE0prQUPXqzxPs2O2WB2NmSnTfrv3Yqgl2Eeb3jzvWI1+U6d&#10;aIhtYAOLeQaKuA625cZA9b67fQQVBdliF5gMnCnCqry+KjC3YeQ3Ou2lUSmEY44GnEifax1rRx7j&#10;PPTEyfsMg0dJcmi0HXBM4b7Td1n2oD22nD447GnjqP7aH70BEbtenKtnH18+ptft6LL6HitjZjfT&#10;+gmU0CR/x3DBT+hQJqZDOLKNqjOQisjPvHjLZZKH30WXhf5PX34DAAD//wMAUEsBAi0AFAAGAAgA&#10;AAAhALaDOJL+AAAA4QEAABMAAAAAAAAAAAAAAAAAAAAAAFtDb250ZW50X1R5cGVzXS54bWxQSwEC&#10;LQAUAAYACAAAACEAOP0h/9YAAACUAQAACwAAAAAAAAAAAAAAAAAvAQAAX3JlbHMvLnJlbHNQSwEC&#10;LQAUAAYACAAAACEAbEssSu8BAADNAwAADgAAAAAAAAAAAAAAAAAuAgAAZHJzL2Uyb0RvYy54bWxQ&#10;SwECLQAUAAYACAAAACEAkwdlOdYAAAAFAQAADwAAAAAAAAAAAAAAAABJBAAAZHJzL2Rvd25yZXYu&#10;eG1sUEsFBgAAAAAEAAQA8wAAAEwFAA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F2440"/>
    <w:multiLevelType w:val="hybridMultilevel"/>
    <w:tmpl w:val="5434BA62"/>
    <w:lvl w:ilvl="0" w:tplc="012E8C0E">
      <w:start w:val="1"/>
      <w:numFmt w:val="bullet"/>
      <w:lvlText w:val="−"/>
      <w:lvlJc w:val="left"/>
      <w:pPr>
        <w:ind w:left="1800" w:hanging="360"/>
      </w:pPr>
      <w:rPr>
        <w:rFonts w:ascii="Calibri"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F65297"/>
    <w:multiLevelType w:val="hybridMultilevel"/>
    <w:tmpl w:val="BDD879D8"/>
    <w:lvl w:ilvl="0" w:tplc="D7068BEA">
      <w:start w:val="1"/>
      <w:numFmt w:val="upperRoman"/>
      <w:lvlText w:val="%1."/>
      <w:lvlJc w:val="right"/>
      <w:pPr>
        <w:ind w:left="720" w:hanging="360"/>
      </w:pPr>
      <w:rPr>
        <w:b/>
        <w:i w:val="0"/>
      </w:rPr>
    </w:lvl>
    <w:lvl w:ilvl="1" w:tplc="C9F2EEB2">
      <w:numFmt w:val="bullet"/>
      <w:lvlText w:val="-"/>
      <w:lvlJc w:val="left"/>
      <w:pPr>
        <w:ind w:left="1440" w:hanging="360"/>
      </w:pPr>
      <w:rPr>
        <w:rFonts w:ascii="Verdana" w:eastAsia="Times New Roman"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E7587"/>
    <w:multiLevelType w:val="hybridMultilevel"/>
    <w:tmpl w:val="205E199A"/>
    <w:lvl w:ilvl="0" w:tplc="C9F2EEB2">
      <w:numFmt w:val="bullet"/>
      <w:lvlText w:val="-"/>
      <w:lvlJc w:val="left"/>
      <w:pPr>
        <w:ind w:left="1800" w:hanging="360"/>
      </w:pPr>
      <w:rPr>
        <w:rFonts w:ascii="Verdana" w:eastAsia="Times New Roman" w:hAnsi="Verdan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5C5307A"/>
    <w:multiLevelType w:val="hybridMultilevel"/>
    <w:tmpl w:val="A3D83A7C"/>
    <w:lvl w:ilvl="0" w:tplc="C9F2EEB2">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1D5189"/>
    <w:multiLevelType w:val="hybridMultilevel"/>
    <w:tmpl w:val="298086F4"/>
    <w:lvl w:ilvl="0" w:tplc="012E8C0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9B28E3"/>
    <w:multiLevelType w:val="hybridMultilevel"/>
    <w:tmpl w:val="6100B772"/>
    <w:lvl w:ilvl="0" w:tplc="F14A407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B0B9E"/>
    <w:multiLevelType w:val="hybridMultilevel"/>
    <w:tmpl w:val="AEC8B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2636D3E"/>
    <w:multiLevelType w:val="hybridMultilevel"/>
    <w:tmpl w:val="64F8F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A181998"/>
    <w:multiLevelType w:val="hybridMultilevel"/>
    <w:tmpl w:val="2DF22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CC41B20"/>
    <w:multiLevelType w:val="hybridMultilevel"/>
    <w:tmpl w:val="A3C68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B475404"/>
    <w:multiLevelType w:val="hybridMultilevel"/>
    <w:tmpl w:val="AFF850B6"/>
    <w:lvl w:ilvl="0" w:tplc="012E8C0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767756F"/>
    <w:multiLevelType w:val="hybridMultilevel"/>
    <w:tmpl w:val="65B2C28E"/>
    <w:lvl w:ilvl="0" w:tplc="012E8C0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7"/>
  </w:num>
  <w:num w:numId="6">
    <w:abstractNumId w:val="11"/>
  </w:num>
  <w:num w:numId="7">
    <w:abstractNumId w:val="0"/>
  </w:num>
  <w:num w:numId="8">
    <w:abstractNumId w:val="8"/>
  </w:num>
  <w:num w:numId="9">
    <w:abstractNumId w:val="10"/>
  </w:num>
  <w:num w:numId="10">
    <w:abstractNumId w:val="4"/>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05"/>
    <w:rsid w:val="000000A4"/>
    <w:rsid w:val="000005EE"/>
    <w:rsid w:val="00001B91"/>
    <w:rsid w:val="00002F47"/>
    <w:rsid w:val="00003FEC"/>
    <w:rsid w:val="000071C9"/>
    <w:rsid w:val="000074B5"/>
    <w:rsid w:val="000075B9"/>
    <w:rsid w:val="000132D4"/>
    <w:rsid w:val="00014FC2"/>
    <w:rsid w:val="000178E9"/>
    <w:rsid w:val="000219E3"/>
    <w:rsid w:val="00023314"/>
    <w:rsid w:val="00031320"/>
    <w:rsid w:val="00031E29"/>
    <w:rsid w:val="000321CE"/>
    <w:rsid w:val="000323DD"/>
    <w:rsid w:val="00035CE2"/>
    <w:rsid w:val="00036A9B"/>
    <w:rsid w:val="00037571"/>
    <w:rsid w:val="00037586"/>
    <w:rsid w:val="00040D5E"/>
    <w:rsid w:val="00040E4D"/>
    <w:rsid w:val="000434A9"/>
    <w:rsid w:val="00045554"/>
    <w:rsid w:val="0004602C"/>
    <w:rsid w:val="00051A9C"/>
    <w:rsid w:val="000560A6"/>
    <w:rsid w:val="000567FF"/>
    <w:rsid w:val="00060A83"/>
    <w:rsid w:val="0006152B"/>
    <w:rsid w:val="00065A34"/>
    <w:rsid w:val="000737CA"/>
    <w:rsid w:val="0007433F"/>
    <w:rsid w:val="00074366"/>
    <w:rsid w:val="000749BB"/>
    <w:rsid w:val="0007514E"/>
    <w:rsid w:val="00081155"/>
    <w:rsid w:val="00081C8A"/>
    <w:rsid w:val="0008213F"/>
    <w:rsid w:val="000840DC"/>
    <w:rsid w:val="000874DD"/>
    <w:rsid w:val="00087BA3"/>
    <w:rsid w:val="00091C48"/>
    <w:rsid w:val="00097E33"/>
    <w:rsid w:val="000A037D"/>
    <w:rsid w:val="000A3287"/>
    <w:rsid w:val="000A469C"/>
    <w:rsid w:val="000A539A"/>
    <w:rsid w:val="000A7470"/>
    <w:rsid w:val="000A7866"/>
    <w:rsid w:val="000B02AF"/>
    <w:rsid w:val="000B0B0C"/>
    <w:rsid w:val="000B0F91"/>
    <w:rsid w:val="000B18C4"/>
    <w:rsid w:val="000B20B3"/>
    <w:rsid w:val="000B2412"/>
    <w:rsid w:val="000B5A01"/>
    <w:rsid w:val="000C031A"/>
    <w:rsid w:val="000C2EF1"/>
    <w:rsid w:val="000C78A5"/>
    <w:rsid w:val="000D05C4"/>
    <w:rsid w:val="000E38C3"/>
    <w:rsid w:val="000E5DE0"/>
    <w:rsid w:val="000E67DA"/>
    <w:rsid w:val="000E6D04"/>
    <w:rsid w:val="000E76EB"/>
    <w:rsid w:val="000F39CA"/>
    <w:rsid w:val="000F65F8"/>
    <w:rsid w:val="000F7F8A"/>
    <w:rsid w:val="001022E5"/>
    <w:rsid w:val="00102B4B"/>
    <w:rsid w:val="00103EBA"/>
    <w:rsid w:val="001046D5"/>
    <w:rsid w:val="00104C14"/>
    <w:rsid w:val="00106C3C"/>
    <w:rsid w:val="00114920"/>
    <w:rsid w:val="00116603"/>
    <w:rsid w:val="001234FE"/>
    <w:rsid w:val="00124BCD"/>
    <w:rsid w:val="00130AA3"/>
    <w:rsid w:val="00131749"/>
    <w:rsid w:val="00135059"/>
    <w:rsid w:val="00135BAF"/>
    <w:rsid w:val="0014152B"/>
    <w:rsid w:val="001421DC"/>
    <w:rsid w:val="00142C45"/>
    <w:rsid w:val="00146569"/>
    <w:rsid w:val="00146A76"/>
    <w:rsid w:val="001501B0"/>
    <w:rsid w:val="00150836"/>
    <w:rsid w:val="0015498C"/>
    <w:rsid w:val="00157273"/>
    <w:rsid w:val="00160784"/>
    <w:rsid w:val="00164F5E"/>
    <w:rsid w:val="0016592C"/>
    <w:rsid w:val="00167D27"/>
    <w:rsid w:val="001705F7"/>
    <w:rsid w:val="00171AC1"/>
    <w:rsid w:val="00172DA4"/>
    <w:rsid w:val="00172FD2"/>
    <w:rsid w:val="0017311E"/>
    <w:rsid w:val="001736C6"/>
    <w:rsid w:val="00175D89"/>
    <w:rsid w:val="00175DD1"/>
    <w:rsid w:val="001772EF"/>
    <w:rsid w:val="00177F7D"/>
    <w:rsid w:val="00181C1C"/>
    <w:rsid w:val="00183964"/>
    <w:rsid w:val="00185175"/>
    <w:rsid w:val="0018694A"/>
    <w:rsid w:val="00187649"/>
    <w:rsid w:val="001903AB"/>
    <w:rsid w:val="00194D5E"/>
    <w:rsid w:val="001A390A"/>
    <w:rsid w:val="001A4705"/>
    <w:rsid w:val="001A5456"/>
    <w:rsid w:val="001A5F34"/>
    <w:rsid w:val="001B1625"/>
    <w:rsid w:val="001B189B"/>
    <w:rsid w:val="001B1A4E"/>
    <w:rsid w:val="001B1F34"/>
    <w:rsid w:val="001B2182"/>
    <w:rsid w:val="001B3469"/>
    <w:rsid w:val="001B3839"/>
    <w:rsid w:val="001C3AB0"/>
    <w:rsid w:val="001C403F"/>
    <w:rsid w:val="001C618F"/>
    <w:rsid w:val="001D01C5"/>
    <w:rsid w:val="001D3875"/>
    <w:rsid w:val="001D6E42"/>
    <w:rsid w:val="001E3DE7"/>
    <w:rsid w:val="001E4D38"/>
    <w:rsid w:val="001E6C9C"/>
    <w:rsid w:val="001F0083"/>
    <w:rsid w:val="001F466C"/>
    <w:rsid w:val="001F4A6E"/>
    <w:rsid w:val="001F5789"/>
    <w:rsid w:val="001F57FE"/>
    <w:rsid w:val="001F73A5"/>
    <w:rsid w:val="002050FF"/>
    <w:rsid w:val="00205965"/>
    <w:rsid w:val="00205F6D"/>
    <w:rsid w:val="0020609F"/>
    <w:rsid w:val="0020650B"/>
    <w:rsid w:val="002101D1"/>
    <w:rsid w:val="002109DF"/>
    <w:rsid w:val="00210D4D"/>
    <w:rsid w:val="00211CCC"/>
    <w:rsid w:val="0021340D"/>
    <w:rsid w:val="00215A0A"/>
    <w:rsid w:val="002176FB"/>
    <w:rsid w:val="00222082"/>
    <w:rsid w:val="002225A0"/>
    <w:rsid w:val="00225998"/>
    <w:rsid w:val="0022638E"/>
    <w:rsid w:val="002263A7"/>
    <w:rsid w:val="00231CEF"/>
    <w:rsid w:val="00232FD8"/>
    <w:rsid w:val="002332B9"/>
    <w:rsid w:val="00233A5D"/>
    <w:rsid w:val="00234C7A"/>
    <w:rsid w:val="0023700A"/>
    <w:rsid w:val="002422EF"/>
    <w:rsid w:val="00244D4C"/>
    <w:rsid w:val="00246F71"/>
    <w:rsid w:val="002521D1"/>
    <w:rsid w:val="0025530E"/>
    <w:rsid w:val="00260A17"/>
    <w:rsid w:val="00261FCD"/>
    <w:rsid w:val="00266A6E"/>
    <w:rsid w:val="002740E2"/>
    <w:rsid w:val="002764F6"/>
    <w:rsid w:val="0028080B"/>
    <w:rsid w:val="002850CB"/>
    <w:rsid w:val="00287361"/>
    <w:rsid w:val="00290034"/>
    <w:rsid w:val="002939D3"/>
    <w:rsid w:val="00295EB9"/>
    <w:rsid w:val="00296791"/>
    <w:rsid w:val="00297E23"/>
    <w:rsid w:val="002A0648"/>
    <w:rsid w:val="002A45E9"/>
    <w:rsid w:val="002B676D"/>
    <w:rsid w:val="002B713F"/>
    <w:rsid w:val="002C02FA"/>
    <w:rsid w:val="002C0EC6"/>
    <w:rsid w:val="002D09A3"/>
    <w:rsid w:val="002D363A"/>
    <w:rsid w:val="002D3CC6"/>
    <w:rsid w:val="002D45D0"/>
    <w:rsid w:val="002D4CE5"/>
    <w:rsid w:val="002E10A7"/>
    <w:rsid w:val="002E3A86"/>
    <w:rsid w:val="002E3D66"/>
    <w:rsid w:val="002E526A"/>
    <w:rsid w:val="002E6556"/>
    <w:rsid w:val="002E6C7E"/>
    <w:rsid w:val="002F146F"/>
    <w:rsid w:val="00301D29"/>
    <w:rsid w:val="00302D46"/>
    <w:rsid w:val="003044ED"/>
    <w:rsid w:val="00304E17"/>
    <w:rsid w:val="0030650C"/>
    <w:rsid w:val="00307C30"/>
    <w:rsid w:val="00311395"/>
    <w:rsid w:val="00315481"/>
    <w:rsid w:val="00315E40"/>
    <w:rsid w:val="00316538"/>
    <w:rsid w:val="0031720F"/>
    <w:rsid w:val="00320565"/>
    <w:rsid w:val="00323766"/>
    <w:rsid w:val="00327BFA"/>
    <w:rsid w:val="003324B2"/>
    <w:rsid w:val="00333FEC"/>
    <w:rsid w:val="0033400B"/>
    <w:rsid w:val="00334E66"/>
    <w:rsid w:val="00334F1C"/>
    <w:rsid w:val="00337147"/>
    <w:rsid w:val="003453E9"/>
    <w:rsid w:val="0034542A"/>
    <w:rsid w:val="00346161"/>
    <w:rsid w:val="00355979"/>
    <w:rsid w:val="00360F33"/>
    <w:rsid w:val="0036350B"/>
    <w:rsid w:val="00364314"/>
    <w:rsid w:val="00367E23"/>
    <w:rsid w:val="00367F49"/>
    <w:rsid w:val="0037401D"/>
    <w:rsid w:val="00377797"/>
    <w:rsid w:val="00380882"/>
    <w:rsid w:val="00382537"/>
    <w:rsid w:val="003868FD"/>
    <w:rsid w:val="00387A22"/>
    <w:rsid w:val="00393E54"/>
    <w:rsid w:val="00397321"/>
    <w:rsid w:val="003A07AD"/>
    <w:rsid w:val="003A23B3"/>
    <w:rsid w:val="003A521D"/>
    <w:rsid w:val="003B073F"/>
    <w:rsid w:val="003B1FAD"/>
    <w:rsid w:val="003B21A2"/>
    <w:rsid w:val="003B302C"/>
    <w:rsid w:val="003B3917"/>
    <w:rsid w:val="003B543B"/>
    <w:rsid w:val="003B7D96"/>
    <w:rsid w:val="003C0F5A"/>
    <w:rsid w:val="003C1B78"/>
    <w:rsid w:val="003C4222"/>
    <w:rsid w:val="003C55C3"/>
    <w:rsid w:val="003C5FB7"/>
    <w:rsid w:val="003C73B8"/>
    <w:rsid w:val="003D0535"/>
    <w:rsid w:val="003D23BC"/>
    <w:rsid w:val="003D741B"/>
    <w:rsid w:val="003E0232"/>
    <w:rsid w:val="003E0C7D"/>
    <w:rsid w:val="003E1D5C"/>
    <w:rsid w:val="003E42DC"/>
    <w:rsid w:val="003E4F02"/>
    <w:rsid w:val="003E53A4"/>
    <w:rsid w:val="003E70B8"/>
    <w:rsid w:val="003E7B0D"/>
    <w:rsid w:val="00406FF7"/>
    <w:rsid w:val="00414DA7"/>
    <w:rsid w:val="00420D25"/>
    <w:rsid w:val="00422DC0"/>
    <w:rsid w:val="00424471"/>
    <w:rsid w:val="004262EC"/>
    <w:rsid w:val="004268EA"/>
    <w:rsid w:val="004317D8"/>
    <w:rsid w:val="004318E2"/>
    <w:rsid w:val="00431DFC"/>
    <w:rsid w:val="0043745C"/>
    <w:rsid w:val="00440B8D"/>
    <w:rsid w:val="00441EFF"/>
    <w:rsid w:val="0044237C"/>
    <w:rsid w:val="0044752A"/>
    <w:rsid w:val="00450CB1"/>
    <w:rsid w:val="00450EF0"/>
    <w:rsid w:val="00451624"/>
    <w:rsid w:val="00460E74"/>
    <w:rsid w:val="00465587"/>
    <w:rsid w:val="00466F76"/>
    <w:rsid w:val="00467034"/>
    <w:rsid w:val="00471E13"/>
    <w:rsid w:val="00471E35"/>
    <w:rsid w:val="00473FD6"/>
    <w:rsid w:val="004771E5"/>
    <w:rsid w:val="00481561"/>
    <w:rsid w:val="00490DEA"/>
    <w:rsid w:val="004959AB"/>
    <w:rsid w:val="00495A2E"/>
    <w:rsid w:val="004969F9"/>
    <w:rsid w:val="004A0BC8"/>
    <w:rsid w:val="004A34A0"/>
    <w:rsid w:val="004A397A"/>
    <w:rsid w:val="004B04B8"/>
    <w:rsid w:val="004B2F28"/>
    <w:rsid w:val="004B53B2"/>
    <w:rsid w:val="004B6436"/>
    <w:rsid w:val="004B7667"/>
    <w:rsid w:val="004C2D10"/>
    <w:rsid w:val="004C3E78"/>
    <w:rsid w:val="004C76BD"/>
    <w:rsid w:val="004D0436"/>
    <w:rsid w:val="004D242B"/>
    <w:rsid w:val="004D2C89"/>
    <w:rsid w:val="004E0402"/>
    <w:rsid w:val="004E396A"/>
    <w:rsid w:val="004E5177"/>
    <w:rsid w:val="004F0119"/>
    <w:rsid w:val="004F0559"/>
    <w:rsid w:val="004F110E"/>
    <w:rsid w:val="004F794E"/>
    <w:rsid w:val="00501E33"/>
    <w:rsid w:val="005031F5"/>
    <w:rsid w:val="00510778"/>
    <w:rsid w:val="00510BD6"/>
    <w:rsid w:val="0051127C"/>
    <w:rsid w:val="005134CB"/>
    <w:rsid w:val="0051418F"/>
    <w:rsid w:val="005149D7"/>
    <w:rsid w:val="00517515"/>
    <w:rsid w:val="00517950"/>
    <w:rsid w:val="00521B19"/>
    <w:rsid w:val="00521F6F"/>
    <w:rsid w:val="00530ADF"/>
    <w:rsid w:val="005325F0"/>
    <w:rsid w:val="005339C4"/>
    <w:rsid w:val="00535097"/>
    <w:rsid w:val="00541302"/>
    <w:rsid w:val="005419D2"/>
    <w:rsid w:val="005424C6"/>
    <w:rsid w:val="00544D44"/>
    <w:rsid w:val="00547238"/>
    <w:rsid w:val="00550AA3"/>
    <w:rsid w:val="005520DE"/>
    <w:rsid w:val="005554F0"/>
    <w:rsid w:val="00561328"/>
    <w:rsid w:val="00561554"/>
    <w:rsid w:val="00561877"/>
    <w:rsid w:val="005629A1"/>
    <w:rsid w:val="00564466"/>
    <w:rsid w:val="00566473"/>
    <w:rsid w:val="00566BD7"/>
    <w:rsid w:val="00566C20"/>
    <w:rsid w:val="0056700D"/>
    <w:rsid w:val="00572C05"/>
    <w:rsid w:val="00574D1A"/>
    <w:rsid w:val="00577E9E"/>
    <w:rsid w:val="005901D1"/>
    <w:rsid w:val="00590C62"/>
    <w:rsid w:val="00591EC9"/>
    <w:rsid w:val="00592349"/>
    <w:rsid w:val="005925E5"/>
    <w:rsid w:val="00592EAD"/>
    <w:rsid w:val="0059423A"/>
    <w:rsid w:val="005945FB"/>
    <w:rsid w:val="00594A5D"/>
    <w:rsid w:val="00595F83"/>
    <w:rsid w:val="00596FFC"/>
    <w:rsid w:val="005A29F4"/>
    <w:rsid w:val="005A40A0"/>
    <w:rsid w:val="005A77D3"/>
    <w:rsid w:val="005B0CF2"/>
    <w:rsid w:val="005B10E5"/>
    <w:rsid w:val="005B35E4"/>
    <w:rsid w:val="005C0C4A"/>
    <w:rsid w:val="005C46A5"/>
    <w:rsid w:val="005C494A"/>
    <w:rsid w:val="005C7226"/>
    <w:rsid w:val="005D0647"/>
    <w:rsid w:val="005D0D30"/>
    <w:rsid w:val="005D2DF9"/>
    <w:rsid w:val="005D5280"/>
    <w:rsid w:val="005D6EFD"/>
    <w:rsid w:val="005D6F4A"/>
    <w:rsid w:val="005E1440"/>
    <w:rsid w:val="005E1E4F"/>
    <w:rsid w:val="005E4082"/>
    <w:rsid w:val="005E5A9C"/>
    <w:rsid w:val="005F15AD"/>
    <w:rsid w:val="005F58D4"/>
    <w:rsid w:val="005F5F46"/>
    <w:rsid w:val="00600E3D"/>
    <w:rsid w:val="00601D83"/>
    <w:rsid w:val="0060487A"/>
    <w:rsid w:val="00607A9A"/>
    <w:rsid w:val="006103C7"/>
    <w:rsid w:val="00615651"/>
    <w:rsid w:val="00615681"/>
    <w:rsid w:val="00615D1A"/>
    <w:rsid w:val="00615FC6"/>
    <w:rsid w:val="00616EE7"/>
    <w:rsid w:val="00625212"/>
    <w:rsid w:val="00627F8B"/>
    <w:rsid w:val="0063205B"/>
    <w:rsid w:val="00633910"/>
    <w:rsid w:val="00634828"/>
    <w:rsid w:val="00640AB5"/>
    <w:rsid w:val="00641013"/>
    <w:rsid w:val="00641A53"/>
    <w:rsid w:val="00646F48"/>
    <w:rsid w:val="00651DFE"/>
    <w:rsid w:val="006538E7"/>
    <w:rsid w:val="006554CB"/>
    <w:rsid w:val="00656C5A"/>
    <w:rsid w:val="00660023"/>
    <w:rsid w:val="00661B78"/>
    <w:rsid w:val="00662039"/>
    <w:rsid w:val="00662BE4"/>
    <w:rsid w:val="0066598E"/>
    <w:rsid w:val="006718F6"/>
    <w:rsid w:val="006721F9"/>
    <w:rsid w:val="006758B4"/>
    <w:rsid w:val="00677129"/>
    <w:rsid w:val="0068239B"/>
    <w:rsid w:val="00686B6E"/>
    <w:rsid w:val="00691632"/>
    <w:rsid w:val="0069164D"/>
    <w:rsid w:val="00691D0E"/>
    <w:rsid w:val="00697143"/>
    <w:rsid w:val="006A189C"/>
    <w:rsid w:val="006A2E9F"/>
    <w:rsid w:val="006A3294"/>
    <w:rsid w:val="006A6FAB"/>
    <w:rsid w:val="006A6FBC"/>
    <w:rsid w:val="006A7E04"/>
    <w:rsid w:val="006B1AFC"/>
    <w:rsid w:val="006B63A1"/>
    <w:rsid w:val="006B6A69"/>
    <w:rsid w:val="006B6CC3"/>
    <w:rsid w:val="006C23CD"/>
    <w:rsid w:val="006C5448"/>
    <w:rsid w:val="006D0BF1"/>
    <w:rsid w:val="006D4FC5"/>
    <w:rsid w:val="006D6CE2"/>
    <w:rsid w:val="006D78C8"/>
    <w:rsid w:val="006E21F3"/>
    <w:rsid w:val="006E22F5"/>
    <w:rsid w:val="006E3290"/>
    <w:rsid w:val="006E3FF8"/>
    <w:rsid w:val="006E5ADD"/>
    <w:rsid w:val="006F0C34"/>
    <w:rsid w:val="006F5A0E"/>
    <w:rsid w:val="006F5B15"/>
    <w:rsid w:val="00702711"/>
    <w:rsid w:val="00703095"/>
    <w:rsid w:val="00703911"/>
    <w:rsid w:val="00703AFA"/>
    <w:rsid w:val="00704559"/>
    <w:rsid w:val="00705F36"/>
    <w:rsid w:val="0070701D"/>
    <w:rsid w:val="00707821"/>
    <w:rsid w:val="00707DCA"/>
    <w:rsid w:val="00710DA8"/>
    <w:rsid w:val="0071152D"/>
    <w:rsid w:val="007136F7"/>
    <w:rsid w:val="007158D5"/>
    <w:rsid w:val="007225DB"/>
    <w:rsid w:val="00723AE9"/>
    <w:rsid w:val="007240DC"/>
    <w:rsid w:val="00724148"/>
    <w:rsid w:val="007345FA"/>
    <w:rsid w:val="0073498C"/>
    <w:rsid w:val="007359D3"/>
    <w:rsid w:val="00735C68"/>
    <w:rsid w:val="00737110"/>
    <w:rsid w:val="007402E4"/>
    <w:rsid w:val="0074427B"/>
    <w:rsid w:val="00744CF6"/>
    <w:rsid w:val="00744FC1"/>
    <w:rsid w:val="0075192F"/>
    <w:rsid w:val="0075222F"/>
    <w:rsid w:val="00752CFA"/>
    <w:rsid w:val="00756995"/>
    <w:rsid w:val="0076086A"/>
    <w:rsid w:val="007615FD"/>
    <w:rsid w:val="0076174B"/>
    <w:rsid w:val="007656F4"/>
    <w:rsid w:val="0076625E"/>
    <w:rsid w:val="00766E70"/>
    <w:rsid w:val="0076751A"/>
    <w:rsid w:val="00771E02"/>
    <w:rsid w:val="00774E73"/>
    <w:rsid w:val="00774F3B"/>
    <w:rsid w:val="00775EC0"/>
    <w:rsid w:val="007804B2"/>
    <w:rsid w:val="007809AC"/>
    <w:rsid w:val="007817CB"/>
    <w:rsid w:val="00781C53"/>
    <w:rsid w:val="00782EA2"/>
    <w:rsid w:val="0078312B"/>
    <w:rsid w:val="0078326F"/>
    <w:rsid w:val="00784C61"/>
    <w:rsid w:val="00784E8F"/>
    <w:rsid w:val="00785461"/>
    <w:rsid w:val="007900FD"/>
    <w:rsid w:val="00791295"/>
    <w:rsid w:val="00791D8D"/>
    <w:rsid w:val="007949BD"/>
    <w:rsid w:val="007A21FE"/>
    <w:rsid w:val="007A2E2C"/>
    <w:rsid w:val="007A673B"/>
    <w:rsid w:val="007A6854"/>
    <w:rsid w:val="007B2854"/>
    <w:rsid w:val="007B5A98"/>
    <w:rsid w:val="007C22AC"/>
    <w:rsid w:val="007C41F9"/>
    <w:rsid w:val="007C51AA"/>
    <w:rsid w:val="007C5599"/>
    <w:rsid w:val="007C782B"/>
    <w:rsid w:val="007D0218"/>
    <w:rsid w:val="007D2916"/>
    <w:rsid w:val="007D4E17"/>
    <w:rsid w:val="007D57B2"/>
    <w:rsid w:val="007D63AF"/>
    <w:rsid w:val="007D6A3D"/>
    <w:rsid w:val="007D722E"/>
    <w:rsid w:val="007E6FB0"/>
    <w:rsid w:val="007E78A6"/>
    <w:rsid w:val="007F19A7"/>
    <w:rsid w:val="007F2357"/>
    <w:rsid w:val="007F30DF"/>
    <w:rsid w:val="007F517F"/>
    <w:rsid w:val="007F7745"/>
    <w:rsid w:val="0080062E"/>
    <w:rsid w:val="00802C55"/>
    <w:rsid w:val="00804FB3"/>
    <w:rsid w:val="0081043F"/>
    <w:rsid w:val="008126BA"/>
    <w:rsid w:val="00812EE2"/>
    <w:rsid w:val="00814817"/>
    <w:rsid w:val="00816792"/>
    <w:rsid w:val="0082250A"/>
    <w:rsid w:val="00822A4A"/>
    <w:rsid w:val="008241D1"/>
    <w:rsid w:val="00826322"/>
    <w:rsid w:val="008317E3"/>
    <w:rsid w:val="008319D4"/>
    <w:rsid w:val="00835A80"/>
    <w:rsid w:val="008362CA"/>
    <w:rsid w:val="00836683"/>
    <w:rsid w:val="00836B44"/>
    <w:rsid w:val="0083720D"/>
    <w:rsid w:val="008422AF"/>
    <w:rsid w:val="008427BB"/>
    <w:rsid w:val="00845DC1"/>
    <w:rsid w:val="00846444"/>
    <w:rsid w:val="008500AD"/>
    <w:rsid w:val="008516DE"/>
    <w:rsid w:val="00854159"/>
    <w:rsid w:val="008564FB"/>
    <w:rsid w:val="00856C23"/>
    <w:rsid w:val="00860521"/>
    <w:rsid w:val="008637AC"/>
    <w:rsid w:val="00867E03"/>
    <w:rsid w:val="00870EAB"/>
    <w:rsid w:val="008715A6"/>
    <w:rsid w:val="00873478"/>
    <w:rsid w:val="00874491"/>
    <w:rsid w:val="00874591"/>
    <w:rsid w:val="00875561"/>
    <w:rsid w:val="00875CD3"/>
    <w:rsid w:val="008779BA"/>
    <w:rsid w:val="00880444"/>
    <w:rsid w:val="00882330"/>
    <w:rsid w:val="008825E6"/>
    <w:rsid w:val="00886949"/>
    <w:rsid w:val="008916BE"/>
    <w:rsid w:val="00893F13"/>
    <w:rsid w:val="008947B2"/>
    <w:rsid w:val="0089624E"/>
    <w:rsid w:val="008A2392"/>
    <w:rsid w:val="008A2BDB"/>
    <w:rsid w:val="008B128B"/>
    <w:rsid w:val="008B1C08"/>
    <w:rsid w:val="008B2602"/>
    <w:rsid w:val="008B448F"/>
    <w:rsid w:val="008B583D"/>
    <w:rsid w:val="008C229E"/>
    <w:rsid w:val="008C4B4B"/>
    <w:rsid w:val="008C53B7"/>
    <w:rsid w:val="008C5618"/>
    <w:rsid w:val="008C565C"/>
    <w:rsid w:val="008C5F99"/>
    <w:rsid w:val="008D0260"/>
    <w:rsid w:val="008D448B"/>
    <w:rsid w:val="008D4C77"/>
    <w:rsid w:val="008E3759"/>
    <w:rsid w:val="008E379E"/>
    <w:rsid w:val="008E3C4B"/>
    <w:rsid w:val="008E58C6"/>
    <w:rsid w:val="008E5F6A"/>
    <w:rsid w:val="008E7D2D"/>
    <w:rsid w:val="008F0508"/>
    <w:rsid w:val="008F0A2C"/>
    <w:rsid w:val="008F1A16"/>
    <w:rsid w:val="008F7045"/>
    <w:rsid w:val="0090049F"/>
    <w:rsid w:val="00900FE7"/>
    <w:rsid w:val="009140D1"/>
    <w:rsid w:val="00914263"/>
    <w:rsid w:val="00917475"/>
    <w:rsid w:val="0091747F"/>
    <w:rsid w:val="00917906"/>
    <w:rsid w:val="00920C8A"/>
    <w:rsid w:val="00921B82"/>
    <w:rsid w:val="0092579E"/>
    <w:rsid w:val="00926898"/>
    <w:rsid w:val="00926BAC"/>
    <w:rsid w:val="00926F1A"/>
    <w:rsid w:val="009304A4"/>
    <w:rsid w:val="00932552"/>
    <w:rsid w:val="00933A8E"/>
    <w:rsid w:val="00934258"/>
    <w:rsid w:val="00934A70"/>
    <w:rsid w:val="0093741C"/>
    <w:rsid w:val="00940119"/>
    <w:rsid w:val="00942DDC"/>
    <w:rsid w:val="0094479B"/>
    <w:rsid w:val="00946849"/>
    <w:rsid w:val="00951138"/>
    <w:rsid w:val="009562E5"/>
    <w:rsid w:val="009573F3"/>
    <w:rsid w:val="00957574"/>
    <w:rsid w:val="009609A7"/>
    <w:rsid w:val="00960D43"/>
    <w:rsid w:val="00961133"/>
    <w:rsid w:val="009676BE"/>
    <w:rsid w:val="00971F43"/>
    <w:rsid w:val="009730B8"/>
    <w:rsid w:val="0097344C"/>
    <w:rsid w:val="009824F7"/>
    <w:rsid w:val="009829F1"/>
    <w:rsid w:val="00982EC8"/>
    <w:rsid w:val="0098406A"/>
    <w:rsid w:val="00985F3A"/>
    <w:rsid w:val="00992612"/>
    <w:rsid w:val="00992FAA"/>
    <w:rsid w:val="00997837"/>
    <w:rsid w:val="009978C0"/>
    <w:rsid w:val="009A3AD4"/>
    <w:rsid w:val="009A5A1D"/>
    <w:rsid w:val="009A6CFF"/>
    <w:rsid w:val="009B0FC7"/>
    <w:rsid w:val="009B1F60"/>
    <w:rsid w:val="009B35EA"/>
    <w:rsid w:val="009B4CDA"/>
    <w:rsid w:val="009C01A2"/>
    <w:rsid w:val="009C1FAD"/>
    <w:rsid w:val="009C46E3"/>
    <w:rsid w:val="009C4F89"/>
    <w:rsid w:val="009C617A"/>
    <w:rsid w:val="009C7E56"/>
    <w:rsid w:val="009D3936"/>
    <w:rsid w:val="009D3A45"/>
    <w:rsid w:val="009D68C9"/>
    <w:rsid w:val="009D78D0"/>
    <w:rsid w:val="009E235A"/>
    <w:rsid w:val="009F0634"/>
    <w:rsid w:val="009F0C9D"/>
    <w:rsid w:val="009F144C"/>
    <w:rsid w:val="009F18A9"/>
    <w:rsid w:val="009F2078"/>
    <w:rsid w:val="009F25A3"/>
    <w:rsid w:val="009F3A7D"/>
    <w:rsid w:val="009F4C56"/>
    <w:rsid w:val="00A01A06"/>
    <w:rsid w:val="00A02586"/>
    <w:rsid w:val="00A0296F"/>
    <w:rsid w:val="00A04F0C"/>
    <w:rsid w:val="00A077E0"/>
    <w:rsid w:val="00A11F30"/>
    <w:rsid w:val="00A12A01"/>
    <w:rsid w:val="00A169EE"/>
    <w:rsid w:val="00A1745A"/>
    <w:rsid w:val="00A210A8"/>
    <w:rsid w:val="00A210D7"/>
    <w:rsid w:val="00A215AE"/>
    <w:rsid w:val="00A220D9"/>
    <w:rsid w:val="00A23791"/>
    <w:rsid w:val="00A24A27"/>
    <w:rsid w:val="00A26F6E"/>
    <w:rsid w:val="00A30233"/>
    <w:rsid w:val="00A32D15"/>
    <w:rsid w:val="00A3537F"/>
    <w:rsid w:val="00A3711A"/>
    <w:rsid w:val="00A37912"/>
    <w:rsid w:val="00A44953"/>
    <w:rsid w:val="00A44D72"/>
    <w:rsid w:val="00A44F5D"/>
    <w:rsid w:val="00A47587"/>
    <w:rsid w:val="00A54589"/>
    <w:rsid w:val="00A54B17"/>
    <w:rsid w:val="00A63109"/>
    <w:rsid w:val="00A664A8"/>
    <w:rsid w:val="00A702D7"/>
    <w:rsid w:val="00A7291B"/>
    <w:rsid w:val="00A75C59"/>
    <w:rsid w:val="00A76C87"/>
    <w:rsid w:val="00A805F3"/>
    <w:rsid w:val="00A81584"/>
    <w:rsid w:val="00A81F8E"/>
    <w:rsid w:val="00A8357A"/>
    <w:rsid w:val="00A8459F"/>
    <w:rsid w:val="00A90D8D"/>
    <w:rsid w:val="00A911B9"/>
    <w:rsid w:val="00A962FF"/>
    <w:rsid w:val="00A96A7C"/>
    <w:rsid w:val="00AB203C"/>
    <w:rsid w:val="00AB5636"/>
    <w:rsid w:val="00AB6D11"/>
    <w:rsid w:val="00AC133B"/>
    <w:rsid w:val="00AC2B59"/>
    <w:rsid w:val="00AC5320"/>
    <w:rsid w:val="00AC5D3C"/>
    <w:rsid w:val="00AC5E19"/>
    <w:rsid w:val="00AC731A"/>
    <w:rsid w:val="00AD0963"/>
    <w:rsid w:val="00AD10F4"/>
    <w:rsid w:val="00AD1EFB"/>
    <w:rsid w:val="00AD3EC8"/>
    <w:rsid w:val="00AD41B2"/>
    <w:rsid w:val="00AD4770"/>
    <w:rsid w:val="00AD4A7B"/>
    <w:rsid w:val="00AD6F1E"/>
    <w:rsid w:val="00AE56EE"/>
    <w:rsid w:val="00AE6005"/>
    <w:rsid w:val="00AE6EC6"/>
    <w:rsid w:val="00AF12EC"/>
    <w:rsid w:val="00AF3610"/>
    <w:rsid w:val="00B0338D"/>
    <w:rsid w:val="00B06EEE"/>
    <w:rsid w:val="00B070E4"/>
    <w:rsid w:val="00B1043D"/>
    <w:rsid w:val="00B109A4"/>
    <w:rsid w:val="00B11779"/>
    <w:rsid w:val="00B140CB"/>
    <w:rsid w:val="00B15A05"/>
    <w:rsid w:val="00B21DAC"/>
    <w:rsid w:val="00B22DC9"/>
    <w:rsid w:val="00B24726"/>
    <w:rsid w:val="00B270ED"/>
    <w:rsid w:val="00B33252"/>
    <w:rsid w:val="00B33459"/>
    <w:rsid w:val="00B35E8C"/>
    <w:rsid w:val="00B361E4"/>
    <w:rsid w:val="00B42084"/>
    <w:rsid w:val="00B45D8C"/>
    <w:rsid w:val="00B5011D"/>
    <w:rsid w:val="00B523AC"/>
    <w:rsid w:val="00B5491C"/>
    <w:rsid w:val="00B6069C"/>
    <w:rsid w:val="00B60EC7"/>
    <w:rsid w:val="00B657F3"/>
    <w:rsid w:val="00B659E8"/>
    <w:rsid w:val="00B75BA6"/>
    <w:rsid w:val="00B77F92"/>
    <w:rsid w:val="00B77FE2"/>
    <w:rsid w:val="00B80992"/>
    <w:rsid w:val="00B81668"/>
    <w:rsid w:val="00B85022"/>
    <w:rsid w:val="00B85E12"/>
    <w:rsid w:val="00B87104"/>
    <w:rsid w:val="00B927E8"/>
    <w:rsid w:val="00B943D8"/>
    <w:rsid w:val="00B94471"/>
    <w:rsid w:val="00B9460C"/>
    <w:rsid w:val="00B95E7F"/>
    <w:rsid w:val="00BA24A9"/>
    <w:rsid w:val="00BA5739"/>
    <w:rsid w:val="00BB09E5"/>
    <w:rsid w:val="00BB1054"/>
    <w:rsid w:val="00BB1484"/>
    <w:rsid w:val="00BB30F1"/>
    <w:rsid w:val="00BB3928"/>
    <w:rsid w:val="00BB635B"/>
    <w:rsid w:val="00BB6CAF"/>
    <w:rsid w:val="00BC0CB1"/>
    <w:rsid w:val="00BC2473"/>
    <w:rsid w:val="00BC57D3"/>
    <w:rsid w:val="00BD03CB"/>
    <w:rsid w:val="00BD0F8E"/>
    <w:rsid w:val="00BD3187"/>
    <w:rsid w:val="00BD3B57"/>
    <w:rsid w:val="00BD4AF8"/>
    <w:rsid w:val="00BD59EE"/>
    <w:rsid w:val="00BD5E90"/>
    <w:rsid w:val="00BD74E8"/>
    <w:rsid w:val="00BD7876"/>
    <w:rsid w:val="00BD79D1"/>
    <w:rsid w:val="00BE179A"/>
    <w:rsid w:val="00BE1836"/>
    <w:rsid w:val="00BE20DA"/>
    <w:rsid w:val="00BE4746"/>
    <w:rsid w:val="00BE51F2"/>
    <w:rsid w:val="00BE5C71"/>
    <w:rsid w:val="00BE6FFF"/>
    <w:rsid w:val="00BE7BFE"/>
    <w:rsid w:val="00BF0430"/>
    <w:rsid w:val="00BF25F6"/>
    <w:rsid w:val="00BF3291"/>
    <w:rsid w:val="00BF7E66"/>
    <w:rsid w:val="00C01E80"/>
    <w:rsid w:val="00C01EBE"/>
    <w:rsid w:val="00C02661"/>
    <w:rsid w:val="00C07BC2"/>
    <w:rsid w:val="00C07E73"/>
    <w:rsid w:val="00C1145A"/>
    <w:rsid w:val="00C1674E"/>
    <w:rsid w:val="00C174C6"/>
    <w:rsid w:val="00C17E38"/>
    <w:rsid w:val="00C21073"/>
    <w:rsid w:val="00C21C04"/>
    <w:rsid w:val="00C22E53"/>
    <w:rsid w:val="00C23CD3"/>
    <w:rsid w:val="00C27063"/>
    <w:rsid w:val="00C277ED"/>
    <w:rsid w:val="00C31F62"/>
    <w:rsid w:val="00C331C2"/>
    <w:rsid w:val="00C4182C"/>
    <w:rsid w:val="00C4204B"/>
    <w:rsid w:val="00C430C1"/>
    <w:rsid w:val="00C43986"/>
    <w:rsid w:val="00C4402C"/>
    <w:rsid w:val="00C45E62"/>
    <w:rsid w:val="00C53AEA"/>
    <w:rsid w:val="00C55543"/>
    <w:rsid w:val="00C55B56"/>
    <w:rsid w:val="00C56A74"/>
    <w:rsid w:val="00C57729"/>
    <w:rsid w:val="00C600A4"/>
    <w:rsid w:val="00C622C8"/>
    <w:rsid w:val="00C65A3B"/>
    <w:rsid w:val="00C67D2A"/>
    <w:rsid w:val="00C7160C"/>
    <w:rsid w:val="00C74421"/>
    <w:rsid w:val="00C74F7D"/>
    <w:rsid w:val="00C776CE"/>
    <w:rsid w:val="00C77874"/>
    <w:rsid w:val="00C80DED"/>
    <w:rsid w:val="00C816F7"/>
    <w:rsid w:val="00C8200D"/>
    <w:rsid w:val="00C82405"/>
    <w:rsid w:val="00C8378E"/>
    <w:rsid w:val="00C8561B"/>
    <w:rsid w:val="00C862E4"/>
    <w:rsid w:val="00C879E5"/>
    <w:rsid w:val="00C91DB9"/>
    <w:rsid w:val="00C97B2B"/>
    <w:rsid w:val="00CA273A"/>
    <w:rsid w:val="00CA5154"/>
    <w:rsid w:val="00CA62A1"/>
    <w:rsid w:val="00CA64AE"/>
    <w:rsid w:val="00CB47AC"/>
    <w:rsid w:val="00CB6948"/>
    <w:rsid w:val="00CC046F"/>
    <w:rsid w:val="00CC0A42"/>
    <w:rsid w:val="00CC3443"/>
    <w:rsid w:val="00CC4431"/>
    <w:rsid w:val="00CC5ED7"/>
    <w:rsid w:val="00CC667B"/>
    <w:rsid w:val="00CD104C"/>
    <w:rsid w:val="00CD34C5"/>
    <w:rsid w:val="00CD4E4B"/>
    <w:rsid w:val="00CD53A3"/>
    <w:rsid w:val="00CD6D1A"/>
    <w:rsid w:val="00CE1641"/>
    <w:rsid w:val="00CE6473"/>
    <w:rsid w:val="00CE6923"/>
    <w:rsid w:val="00CE6D2B"/>
    <w:rsid w:val="00CE7132"/>
    <w:rsid w:val="00CF28E3"/>
    <w:rsid w:val="00CF426F"/>
    <w:rsid w:val="00CF4571"/>
    <w:rsid w:val="00CF507A"/>
    <w:rsid w:val="00CF7507"/>
    <w:rsid w:val="00CF7F0F"/>
    <w:rsid w:val="00D01766"/>
    <w:rsid w:val="00D03040"/>
    <w:rsid w:val="00D05AD5"/>
    <w:rsid w:val="00D07E3D"/>
    <w:rsid w:val="00D10F87"/>
    <w:rsid w:val="00D138CE"/>
    <w:rsid w:val="00D144EC"/>
    <w:rsid w:val="00D14E19"/>
    <w:rsid w:val="00D15617"/>
    <w:rsid w:val="00D15BD3"/>
    <w:rsid w:val="00D171D8"/>
    <w:rsid w:val="00D2238D"/>
    <w:rsid w:val="00D2414F"/>
    <w:rsid w:val="00D26A29"/>
    <w:rsid w:val="00D26C82"/>
    <w:rsid w:val="00D32912"/>
    <w:rsid w:val="00D331E0"/>
    <w:rsid w:val="00D334D3"/>
    <w:rsid w:val="00D40CC5"/>
    <w:rsid w:val="00D4181E"/>
    <w:rsid w:val="00D43001"/>
    <w:rsid w:val="00D4310A"/>
    <w:rsid w:val="00D43B58"/>
    <w:rsid w:val="00D46E30"/>
    <w:rsid w:val="00D51240"/>
    <w:rsid w:val="00D53957"/>
    <w:rsid w:val="00D57040"/>
    <w:rsid w:val="00D60E22"/>
    <w:rsid w:val="00D617FE"/>
    <w:rsid w:val="00D62B6A"/>
    <w:rsid w:val="00D6450F"/>
    <w:rsid w:val="00D7531F"/>
    <w:rsid w:val="00D7693A"/>
    <w:rsid w:val="00D771E3"/>
    <w:rsid w:val="00D81088"/>
    <w:rsid w:val="00D842DF"/>
    <w:rsid w:val="00D8585B"/>
    <w:rsid w:val="00D85D75"/>
    <w:rsid w:val="00D87A58"/>
    <w:rsid w:val="00D9440A"/>
    <w:rsid w:val="00D95101"/>
    <w:rsid w:val="00D953FC"/>
    <w:rsid w:val="00D95A4C"/>
    <w:rsid w:val="00D96B26"/>
    <w:rsid w:val="00DA1F24"/>
    <w:rsid w:val="00DA3788"/>
    <w:rsid w:val="00DA4E3A"/>
    <w:rsid w:val="00DA6607"/>
    <w:rsid w:val="00DA736F"/>
    <w:rsid w:val="00DA7E70"/>
    <w:rsid w:val="00DB2CD3"/>
    <w:rsid w:val="00DB2F1E"/>
    <w:rsid w:val="00DB3487"/>
    <w:rsid w:val="00DB5CEE"/>
    <w:rsid w:val="00DB641D"/>
    <w:rsid w:val="00DC0605"/>
    <w:rsid w:val="00DC14A7"/>
    <w:rsid w:val="00DC34DC"/>
    <w:rsid w:val="00DC38D6"/>
    <w:rsid w:val="00DC41CC"/>
    <w:rsid w:val="00DC50B8"/>
    <w:rsid w:val="00DC7BA2"/>
    <w:rsid w:val="00DD50FB"/>
    <w:rsid w:val="00DD73AD"/>
    <w:rsid w:val="00DE04E2"/>
    <w:rsid w:val="00DE0C9D"/>
    <w:rsid w:val="00DF0D6F"/>
    <w:rsid w:val="00DF1257"/>
    <w:rsid w:val="00DF2E51"/>
    <w:rsid w:val="00DF31F3"/>
    <w:rsid w:val="00DF407B"/>
    <w:rsid w:val="00E00535"/>
    <w:rsid w:val="00E009F0"/>
    <w:rsid w:val="00E04052"/>
    <w:rsid w:val="00E05517"/>
    <w:rsid w:val="00E078AB"/>
    <w:rsid w:val="00E11771"/>
    <w:rsid w:val="00E12278"/>
    <w:rsid w:val="00E13AE0"/>
    <w:rsid w:val="00E141E8"/>
    <w:rsid w:val="00E14AF8"/>
    <w:rsid w:val="00E159FF"/>
    <w:rsid w:val="00E15DE0"/>
    <w:rsid w:val="00E16634"/>
    <w:rsid w:val="00E16B16"/>
    <w:rsid w:val="00E20F6D"/>
    <w:rsid w:val="00E25753"/>
    <w:rsid w:val="00E27A70"/>
    <w:rsid w:val="00E30D36"/>
    <w:rsid w:val="00E3288E"/>
    <w:rsid w:val="00E33507"/>
    <w:rsid w:val="00E3400E"/>
    <w:rsid w:val="00E349DD"/>
    <w:rsid w:val="00E36594"/>
    <w:rsid w:val="00E41F3A"/>
    <w:rsid w:val="00E42385"/>
    <w:rsid w:val="00E42D91"/>
    <w:rsid w:val="00E43CF1"/>
    <w:rsid w:val="00E45385"/>
    <w:rsid w:val="00E45CEA"/>
    <w:rsid w:val="00E50B42"/>
    <w:rsid w:val="00E50C8B"/>
    <w:rsid w:val="00E524D8"/>
    <w:rsid w:val="00E54C1C"/>
    <w:rsid w:val="00E5631C"/>
    <w:rsid w:val="00E56506"/>
    <w:rsid w:val="00E56B3E"/>
    <w:rsid w:val="00E56B95"/>
    <w:rsid w:val="00E601A4"/>
    <w:rsid w:val="00E61EC9"/>
    <w:rsid w:val="00E63BE6"/>
    <w:rsid w:val="00E65C27"/>
    <w:rsid w:val="00E65D01"/>
    <w:rsid w:val="00E6648A"/>
    <w:rsid w:val="00E742B5"/>
    <w:rsid w:val="00E760D1"/>
    <w:rsid w:val="00E76C14"/>
    <w:rsid w:val="00E81930"/>
    <w:rsid w:val="00E825FD"/>
    <w:rsid w:val="00E90B60"/>
    <w:rsid w:val="00E92484"/>
    <w:rsid w:val="00E924CF"/>
    <w:rsid w:val="00E927CC"/>
    <w:rsid w:val="00E94CA7"/>
    <w:rsid w:val="00E960D1"/>
    <w:rsid w:val="00E97309"/>
    <w:rsid w:val="00EA2F11"/>
    <w:rsid w:val="00EA4A59"/>
    <w:rsid w:val="00EB36C0"/>
    <w:rsid w:val="00EB760A"/>
    <w:rsid w:val="00EC0C79"/>
    <w:rsid w:val="00ED19C7"/>
    <w:rsid w:val="00ED4AFC"/>
    <w:rsid w:val="00EF57FE"/>
    <w:rsid w:val="00EF73BF"/>
    <w:rsid w:val="00EF7EF8"/>
    <w:rsid w:val="00F00393"/>
    <w:rsid w:val="00F0049B"/>
    <w:rsid w:val="00F011EA"/>
    <w:rsid w:val="00F014C2"/>
    <w:rsid w:val="00F02EB6"/>
    <w:rsid w:val="00F03B22"/>
    <w:rsid w:val="00F0403C"/>
    <w:rsid w:val="00F0563B"/>
    <w:rsid w:val="00F05712"/>
    <w:rsid w:val="00F05E68"/>
    <w:rsid w:val="00F06E1F"/>
    <w:rsid w:val="00F14A6E"/>
    <w:rsid w:val="00F15B15"/>
    <w:rsid w:val="00F235A7"/>
    <w:rsid w:val="00F23A40"/>
    <w:rsid w:val="00F24FD8"/>
    <w:rsid w:val="00F26438"/>
    <w:rsid w:val="00F2647A"/>
    <w:rsid w:val="00F27007"/>
    <w:rsid w:val="00F31F9E"/>
    <w:rsid w:val="00F361BE"/>
    <w:rsid w:val="00F42EF4"/>
    <w:rsid w:val="00F43B3A"/>
    <w:rsid w:val="00F44FF2"/>
    <w:rsid w:val="00F45B8A"/>
    <w:rsid w:val="00F467C9"/>
    <w:rsid w:val="00F54764"/>
    <w:rsid w:val="00F55230"/>
    <w:rsid w:val="00F574B2"/>
    <w:rsid w:val="00F575E6"/>
    <w:rsid w:val="00F61A0C"/>
    <w:rsid w:val="00F62178"/>
    <w:rsid w:val="00F63D80"/>
    <w:rsid w:val="00F64D2A"/>
    <w:rsid w:val="00F6738F"/>
    <w:rsid w:val="00F674CB"/>
    <w:rsid w:val="00F733AF"/>
    <w:rsid w:val="00F76208"/>
    <w:rsid w:val="00F7698D"/>
    <w:rsid w:val="00F77EF2"/>
    <w:rsid w:val="00F80791"/>
    <w:rsid w:val="00F8163D"/>
    <w:rsid w:val="00F818C5"/>
    <w:rsid w:val="00F83B55"/>
    <w:rsid w:val="00F849B7"/>
    <w:rsid w:val="00F85EED"/>
    <w:rsid w:val="00F86895"/>
    <w:rsid w:val="00F90CC8"/>
    <w:rsid w:val="00F92E18"/>
    <w:rsid w:val="00F94189"/>
    <w:rsid w:val="00F95D4D"/>
    <w:rsid w:val="00F977DF"/>
    <w:rsid w:val="00FA342D"/>
    <w:rsid w:val="00FA361B"/>
    <w:rsid w:val="00FA3646"/>
    <w:rsid w:val="00FA4C88"/>
    <w:rsid w:val="00FA50AD"/>
    <w:rsid w:val="00FA5E13"/>
    <w:rsid w:val="00FA71BC"/>
    <w:rsid w:val="00FC2956"/>
    <w:rsid w:val="00FC592A"/>
    <w:rsid w:val="00FD00CC"/>
    <w:rsid w:val="00FD0115"/>
    <w:rsid w:val="00FD30D4"/>
    <w:rsid w:val="00FD3A2B"/>
    <w:rsid w:val="00FD7030"/>
    <w:rsid w:val="00FE07A4"/>
    <w:rsid w:val="00FE3532"/>
    <w:rsid w:val="00FE5617"/>
    <w:rsid w:val="00FE596A"/>
    <w:rsid w:val="00FE5CBF"/>
    <w:rsid w:val="00FF2079"/>
    <w:rsid w:val="00FF22A1"/>
    <w:rsid w:val="00FF2839"/>
    <w:rsid w:val="00FF3DE9"/>
    <w:rsid w:val="00FF6F6E"/>
    <w:rsid w:val="00FF7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7A5CC4"/>
  <w15:docId w15:val="{D4DC5963-8F0C-4807-871C-40ECDE26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005"/>
    <w:pPr>
      <w:ind w:left="720"/>
      <w:contextualSpacing/>
    </w:pPr>
  </w:style>
  <w:style w:type="paragraph" w:styleId="BalloonText">
    <w:name w:val="Balloon Text"/>
    <w:basedOn w:val="Normal"/>
    <w:link w:val="BalloonTextChar"/>
    <w:rsid w:val="00951138"/>
    <w:rPr>
      <w:rFonts w:ascii="Tahoma" w:hAnsi="Tahoma" w:cs="Tahoma"/>
      <w:sz w:val="16"/>
      <w:szCs w:val="16"/>
    </w:rPr>
  </w:style>
  <w:style w:type="character" w:customStyle="1" w:styleId="BalloonTextChar">
    <w:name w:val="Balloon Text Char"/>
    <w:basedOn w:val="DefaultParagraphFont"/>
    <w:link w:val="BalloonText"/>
    <w:rsid w:val="00951138"/>
    <w:rPr>
      <w:rFonts w:ascii="Tahoma" w:hAnsi="Tahoma" w:cs="Tahoma"/>
      <w:sz w:val="16"/>
      <w:szCs w:val="16"/>
    </w:rPr>
  </w:style>
  <w:style w:type="character" w:styleId="Hyperlink">
    <w:name w:val="Hyperlink"/>
    <w:basedOn w:val="DefaultParagraphFont"/>
    <w:unhideWhenUsed/>
    <w:rsid w:val="00A169EE"/>
    <w:rPr>
      <w:color w:val="0000FF" w:themeColor="hyperlink"/>
      <w:u w:val="single"/>
    </w:rPr>
  </w:style>
  <w:style w:type="character" w:styleId="FollowedHyperlink">
    <w:name w:val="FollowedHyperlink"/>
    <w:basedOn w:val="DefaultParagraphFont"/>
    <w:semiHidden/>
    <w:unhideWhenUsed/>
    <w:rsid w:val="00A169EE"/>
    <w:rPr>
      <w:color w:val="800080" w:themeColor="followedHyperlink"/>
      <w:u w:val="single"/>
    </w:rPr>
  </w:style>
  <w:style w:type="paragraph" w:styleId="Header">
    <w:name w:val="header"/>
    <w:basedOn w:val="Normal"/>
    <w:link w:val="HeaderChar"/>
    <w:unhideWhenUsed/>
    <w:rsid w:val="00C4402C"/>
    <w:pPr>
      <w:tabs>
        <w:tab w:val="center" w:pos="4320"/>
        <w:tab w:val="right" w:pos="8640"/>
      </w:tabs>
    </w:pPr>
  </w:style>
  <w:style w:type="character" w:customStyle="1" w:styleId="HeaderChar">
    <w:name w:val="Header Char"/>
    <w:basedOn w:val="DefaultParagraphFont"/>
    <w:link w:val="Header"/>
    <w:rsid w:val="00C4402C"/>
  </w:style>
  <w:style w:type="paragraph" w:styleId="Footer">
    <w:name w:val="footer"/>
    <w:basedOn w:val="Normal"/>
    <w:link w:val="FooterChar"/>
    <w:unhideWhenUsed/>
    <w:rsid w:val="00C4402C"/>
    <w:pPr>
      <w:tabs>
        <w:tab w:val="center" w:pos="4320"/>
        <w:tab w:val="right" w:pos="8640"/>
      </w:tabs>
    </w:pPr>
  </w:style>
  <w:style w:type="character" w:customStyle="1" w:styleId="FooterChar">
    <w:name w:val="Footer Char"/>
    <w:basedOn w:val="DefaultParagraphFont"/>
    <w:link w:val="Footer"/>
    <w:rsid w:val="00C4402C"/>
  </w:style>
  <w:style w:type="character" w:styleId="PageNumber">
    <w:name w:val="page number"/>
    <w:basedOn w:val="DefaultParagraphFont"/>
    <w:semiHidden/>
    <w:unhideWhenUsed/>
    <w:rsid w:val="00C44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90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5F9AB-EE7A-4CB5-98EC-EF2250C18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2613</Words>
  <Characters>14899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Rodriguez</dc:creator>
  <cp:keywords/>
  <dc:description/>
  <cp:lastModifiedBy>Therese Kenner</cp:lastModifiedBy>
  <cp:revision>3</cp:revision>
  <cp:lastPrinted>2015-02-10T21:14:00Z</cp:lastPrinted>
  <dcterms:created xsi:type="dcterms:W3CDTF">2016-02-10T20:51:00Z</dcterms:created>
  <dcterms:modified xsi:type="dcterms:W3CDTF">2016-02-10T21:31:00Z</dcterms:modified>
</cp:coreProperties>
</file>